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89D26" w14:textId="13A5EF1D" w:rsidR="003F7CC9" w:rsidRDefault="003F7CC9" w:rsidP="003F7CC9">
      <w:pPr>
        <w:rPr>
          <w:rFonts w:eastAsiaTheme="minorHAnsi"/>
          <w:sz w:val="22"/>
        </w:rPr>
      </w:pPr>
      <w:r>
        <w:rPr>
          <w:rFonts w:eastAsiaTheme="minorHAnsi"/>
          <w:noProof/>
          <w:sz w:val="22"/>
        </w:rPr>
        <mc:AlternateContent>
          <mc:Choice Requires="wps">
            <w:drawing>
              <wp:anchor distT="0" distB="0" distL="114300" distR="114300" simplePos="0" relativeHeight="251667456" behindDoc="0" locked="0" layoutInCell="1" allowOverlap="1" wp14:anchorId="135AF9F2" wp14:editId="49BDDBCC">
                <wp:simplePos x="0" y="0"/>
                <wp:positionH relativeFrom="column">
                  <wp:posOffset>94615</wp:posOffset>
                </wp:positionH>
                <wp:positionV relativeFrom="paragraph">
                  <wp:posOffset>-301625</wp:posOffset>
                </wp:positionV>
                <wp:extent cx="5715000" cy="8971915"/>
                <wp:effectExtent l="19050" t="19050" r="38100" b="387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971915"/>
                        </a:xfrm>
                        <a:prstGeom prst="rect">
                          <a:avLst/>
                        </a:prstGeom>
                        <a:solidFill>
                          <a:srgbClr val="FFFFFF"/>
                        </a:solidFill>
                        <a:ln w="57150" cmpd="thickThin">
                          <a:solidFill>
                            <a:srgbClr val="000000"/>
                          </a:solidFill>
                          <a:miter lim="800000"/>
                          <a:headEnd/>
                          <a:tailEnd/>
                        </a:ln>
                      </wps:spPr>
                      <wps:txbx>
                        <w:txbxContent>
                          <w:p w14:paraId="243381BF" w14:textId="77777777" w:rsidR="003F7CC9" w:rsidRDefault="003F7CC9" w:rsidP="003F7CC9">
                            <w:pPr>
                              <w:jc w:val="center"/>
                              <w:rPr>
                                <w:lang w:val="pt-BR"/>
                              </w:rPr>
                            </w:pPr>
                          </w:p>
                          <w:p w14:paraId="67054524" w14:textId="77777777" w:rsidR="003F7CC9" w:rsidRDefault="003F7CC9" w:rsidP="003F7CC9">
                            <w:pPr>
                              <w:spacing w:line="240" w:lineRule="auto"/>
                              <w:jc w:val="center"/>
                              <w:rPr>
                                <w:b/>
                                <w:bCs/>
                                <w:szCs w:val="28"/>
                                <w:lang w:val="pt-BR"/>
                              </w:rPr>
                            </w:pPr>
                            <w:r>
                              <w:rPr>
                                <w:b/>
                                <w:bCs/>
                                <w:szCs w:val="28"/>
                                <w:lang w:val="pt-BR"/>
                              </w:rPr>
                              <w:t>ỦY BAN NHÂN DÂN QUẬN HẢI AN</w:t>
                            </w:r>
                          </w:p>
                          <w:p w14:paraId="503A5E3A" w14:textId="77777777" w:rsidR="003F7CC9" w:rsidRDefault="003F7CC9" w:rsidP="003F7CC9">
                            <w:pPr>
                              <w:spacing w:line="240" w:lineRule="auto"/>
                              <w:jc w:val="center"/>
                              <w:rPr>
                                <w:b/>
                                <w:bCs/>
                                <w:szCs w:val="28"/>
                                <w:lang w:val="pt-BR"/>
                              </w:rPr>
                            </w:pPr>
                            <w:r>
                              <w:rPr>
                                <w:b/>
                                <w:bCs/>
                                <w:szCs w:val="28"/>
                                <w:lang w:val="pt-BR"/>
                              </w:rPr>
                              <w:t>TRƯỜNG TIỂU HỌC NAM HẢI</w:t>
                            </w:r>
                          </w:p>
                          <w:p w14:paraId="6A3DC357" w14:textId="77777777" w:rsidR="003F7CC9" w:rsidRDefault="003F7CC9" w:rsidP="003F7CC9">
                            <w:pPr>
                              <w:jc w:val="center"/>
                              <w:rPr>
                                <w:sz w:val="22"/>
                                <w:lang w:val="pt-BR"/>
                              </w:rPr>
                            </w:pPr>
                          </w:p>
                          <w:p w14:paraId="02F7CA09" w14:textId="77777777" w:rsidR="003F7CC9" w:rsidRDefault="003F7CC9" w:rsidP="003F7CC9">
                            <w:pPr>
                              <w:spacing w:line="360" w:lineRule="auto"/>
                              <w:jc w:val="center"/>
                              <w:rPr>
                                <w:lang w:val="pt-BR"/>
                              </w:rPr>
                            </w:pPr>
                          </w:p>
                          <w:p w14:paraId="770E70B1" w14:textId="77777777" w:rsidR="003F7CC9" w:rsidRDefault="003F7CC9" w:rsidP="003F7CC9">
                            <w:pPr>
                              <w:spacing w:after="0" w:line="240" w:lineRule="auto"/>
                              <w:jc w:val="center"/>
                              <w:rPr>
                                <w:b/>
                                <w:sz w:val="40"/>
                                <w:szCs w:val="40"/>
                                <w:lang w:val="pt-BR"/>
                              </w:rPr>
                            </w:pPr>
                            <w:r>
                              <w:rPr>
                                <w:b/>
                                <w:sz w:val="40"/>
                                <w:szCs w:val="40"/>
                                <w:lang w:val="pt-BR"/>
                              </w:rPr>
                              <w:t xml:space="preserve">BÀI DỰ THI </w:t>
                            </w:r>
                          </w:p>
                          <w:p w14:paraId="000623B4" w14:textId="77777777" w:rsidR="003F7CC9" w:rsidRDefault="003F7CC9" w:rsidP="003F7CC9">
                            <w:pPr>
                              <w:spacing w:after="0" w:line="240" w:lineRule="auto"/>
                              <w:ind w:left="720"/>
                              <w:jc w:val="center"/>
                              <w:rPr>
                                <w:b/>
                                <w:sz w:val="36"/>
                                <w:szCs w:val="40"/>
                                <w:lang w:val="pt-BR"/>
                              </w:rPr>
                            </w:pPr>
                            <w:r>
                              <w:rPr>
                                <w:b/>
                                <w:sz w:val="36"/>
                                <w:szCs w:val="40"/>
                                <w:lang w:val="pt-BR"/>
                              </w:rPr>
                              <w:t>Tuyên truyền các mô hình “Dân vận khéo”</w:t>
                            </w:r>
                          </w:p>
                          <w:p w14:paraId="06945C14" w14:textId="77777777" w:rsidR="003F7CC9" w:rsidRDefault="003F7CC9" w:rsidP="003F7CC9">
                            <w:pPr>
                              <w:spacing w:after="0" w:line="240" w:lineRule="auto"/>
                              <w:ind w:left="-142"/>
                              <w:jc w:val="center"/>
                              <w:rPr>
                                <w:b/>
                                <w:sz w:val="36"/>
                                <w:szCs w:val="40"/>
                                <w:lang w:val="pt-BR"/>
                              </w:rPr>
                            </w:pPr>
                            <w:r>
                              <w:rPr>
                                <w:b/>
                                <w:sz w:val="36"/>
                                <w:szCs w:val="40"/>
                                <w:lang w:val="pt-BR"/>
                              </w:rPr>
                              <w:t xml:space="preserve">tham gia xây dựng nông thôn mới, đô thị văn minh </w:t>
                            </w:r>
                          </w:p>
                          <w:p w14:paraId="049D1AC7" w14:textId="77777777" w:rsidR="003F7CC9" w:rsidRDefault="003F7CC9" w:rsidP="003F7CC9">
                            <w:pPr>
                              <w:spacing w:after="0" w:line="240" w:lineRule="auto"/>
                              <w:ind w:left="-142"/>
                              <w:jc w:val="center"/>
                              <w:rPr>
                                <w:b/>
                                <w:sz w:val="36"/>
                                <w:szCs w:val="40"/>
                                <w:lang w:val="vi-VN"/>
                              </w:rPr>
                            </w:pPr>
                            <w:r>
                              <w:rPr>
                                <w:b/>
                                <w:sz w:val="36"/>
                                <w:szCs w:val="40"/>
                                <w:lang w:val="pt-BR"/>
                              </w:rPr>
                              <w:t>và chuyển đổi số năm 202</w:t>
                            </w:r>
                            <w:r>
                              <w:rPr>
                                <w:b/>
                                <w:sz w:val="36"/>
                                <w:szCs w:val="40"/>
                                <w:lang w:val="vi-VN"/>
                              </w:rPr>
                              <w:t>4</w:t>
                            </w:r>
                          </w:p>
                          <w:p w14:paraId="1A18E535" w14:textId="77777777" w:rsidR="003F7CC9" w:rsidRDefault="003F7CC9" w:rsidP="003F7CC9">
                            <w:pPr>
                              <w:jc w:val="center"/>
                              <w:rPr>
                                <w:b/>
                                <w:sz w:val="36"/>
                                <w:szCs w:val="40"/>
                                <w:lang w:val="pt-BR"/>
                              </w:rPr>
                            </w:pPr>
                          </w:p>
                          <w:p w14:paraId="64CD7133" w14:textId="77777777" w:rsidR="003F7CC9" w:rsidRDefault="003F7CC9" w:rsidP="003F7CC9">
                            <w:pPr>
                              <w:shd w:val="clear" w:color="auto" w:fill="FFFFFF"/>
                              <w:spacing w:line="390" w:lineRule="atLeast"/>
                              <w:jc w:val="center"/>
                              <w:rPr>
                                <w:b/>
                                <w:sz w:val="36"/>
                                <w:szCs w:val="40"/>
                                <w:lang w:val="pt-BR"/>
                              </w:rPr>
                            </w:pPr>
                          </w:p>
                          <w:p w14:paraId="79A8B374" w14:textId="284471C6" w:rsidR="003F7CC9" w:rsidRDefault="003F7CC9" w:rsidP="003F7CC9">
                            <w:pPr>
                              <w:shd w:val="clear" w:color="auto" w:fill="FFFFFF"/>
                              <w:spacing w:line="390" w:lineRule="atLeast"/>
                              <w:jc w:val="center"/>
                              <w:rPr>
                                <w:rFonts w:eastAsia="Times New Roman"/>
                                <w:b/>
                                <w:bCs/>
                                <w:sz w:val="40"/>
                                <w:szCs w:val="40"/>
                                <w:bdr w:val="none" w:sz="0" w:space="0" w:color="auto" w:frame="1"/>
                              </w:rPr>
                            </w:pPr>
                            <w:r w:rsidRPr="003F7CC9">
                              <w:rPr>
                                <w:rFonts w:eastAsia="Times New Roman"/>
                                <w:b/>
                                <w:bCs/>
                                <w:sz w:val="40"/>
                                <w:szCs w:val="40"/>
                                <w:bdr w:val="none" w:sz="0" w:space="0" w:color="auto" w:frame="1"/>
                              </w:rPr>
                              <w:t xml:space="preserve">MỘT CÔ GIÁO </w:t>
                            </w:r>
                            <w:r w:rsidRPr="003F7CC9">
                              <w:rPr>
                                <w:rFonts w:eastAsia="Times New Roman"/>
                                <w:b/>
                                <w:bCs/>
                                <w:sz w:val="40"/>
                                <w:szCs w:val="40"/>
                                <w:bdr w:val="none" w:sz="0" w:space="0" w:color="auto" w:frame="1"/>
                                <w:lang w:val="vi-VN"/>
                              </w:rPr>
                              <w:t>VỚI</w:t>
                            </w:r>
                            <w:r w:rsidRPr="003F7CC9">
                              <w:rPr>
                                <w:rFonts w:eastAsia="Times New Roman"/>
                                <w:b/>
                                <w:bCs/>
                                <w:sz w:val="40"/>
                                <w:szCs w:val="40"/>
                                <w:bdr w:val="none" w:sz="0" w:space="0" w:color="auto" w:frame="1"/>
                              </w:rPr>
                              <w:t xml:space="preserve"> TẤM GƯƠNG </w:t>
                            </w:r>
                          </w:p>
                          <w:p w14:paraId="57F9666B" w14:textId="77777777" w:rsidR="003F7CC9" w:rsidRDefault="003F7CC9" w:rsidP="003F7CC9">
                            <w:pPr>
                              <w:shd w:val="clear" w:color="auto" w:fill="FFFFFF"/>
                              <w:spacing w:line="390" w:lineRule="atLeast"/>
                              <w:jc w:val="center"/>
                              <w:rPr>
                                <w:rFonts w:eastAsia="Times New Roman"/>
                                <w:b/>
                                <w:bCs/>
                                <w:sz w:val="40"/>
                                <w:szCs w:val="40"/>
                                <w:bdr w:val="none" w:sz="0" w:space="0" w:color="auto" w:frame="1"/>
                                <w:lang w:val="vi-VN"/>
                              </w:rPr>
                            </w:pPr>
                            <w:r w:rsidRPr="003F7CC9">
                              <w:rPr>
                                <w:rFonts w:eastAsia="Times New Roman"/>
                                <w:b/>
                                <w:bCs/>
                                <w:sz w:val="40"/>
                                <w:szCs w:val="40"/>
                                <w:bdr w:val="none" w:sz="0" w:space="0" w:color="auto" w:frame="1"/>
                              </w:rPr>
                              <w:t>TÂM HUYẾT</w:t>
                            </w:r>
                            <w:r w:rsidRPr="003F7CC9">
                              <w:rPr>
                                <w:rFonts w:eastAsia="Times New Roman"/>
                                <w:b/>
                                <w:bCs/>
                                <w:sz w:val="40"/>
                                <w:szCs w:val="40"/>
                                <w:bdr w:val="none" w:sz="0" w:space="0" w:color="auto" w:frame="1"/>
                                <w:lang w:val="vi-VN"/>
                              </w:rPr>
                              <w:t xml:space="preserve"> YÊU NGHỀ</w:t>
                            </w:r>
                            <w:r w:rsidRPr="003F7CC9">
                              <w:rPr>
                                <w:rFonts w:eastAsia="Times New Roman"/>
                                <w:b/>
                                <w:bCs/>
                                <w:sz w:val="40"/>
                                <w:szCs w:val="40"/>
                                <w:bdr w:val="none" w:sz="0" w:space="0" w:color="auto" w:frame="1"/>
                              </w:rPr>
                              <w:t>, SÁNG TẠO,</w:t>
                            </w:r>
                            <w:r w:rsidRPr="003F7CC9">
                              <w:rPr>
                                <w:rFonts w:eastAsia="Times New Roman"/>
                                <w:b/>
                                <w:bCs/>
                                <w:sz w:val="40"/>
                                <w:szCs w:val="40"/>
                                <w:bdr w:val="none" w:sz="0" w:space="0" w:color="auto" w:frame="1"/>
                                <w:lang w:val="vi-VN"/>
                              </w:rPr>
                              <w:t xml:space="preserve"> </w:t>
                            </w:r>
                          </w:p>
                          <w:p w14:paraId="15DB0BB0" w14:textId="77777777" w:rsidR="003F7CC9" w:rsidRPr="003F7CC9" w:rsidRDefault="003F7CC9" w:rsidP="003F7CC9">
                            <w:pPr>
                              <w:shd w:val="clear" w:color="auto" w:fill="FFFFFF"/>
                              <w:spacing w:line="390" w:lineRule="atLeast"/>
                              <w:jc w:val="center"/>
                              <w:rPr>
                                <w:rFonts w:eastAsia="Times New Roman"/>
                                <w:sz w:val="40"/>
                                <w:szCs w:val="40"/>
                                <w:lang w:val="vi-VN"/>
                              </w:rPr>
                            </w:pPr>
                            <w:r w:rsidRPr="003F7CC9">
                              <w:rPr>
                                <w:rFonts w:eastAsia="Times New Roman"/>
                                <w:b/>
                                <w:bCs/>
                                <w:sz w:val="40"/>
                                <w:szCs w:val="40"/>
                                <w:bdr w:val="none" w:sz="0" w:space="0" w:color="auto" w:frame="1"/>
                                <w:lang w:val="vi-VN"/>
                              </w:rPr>
                              <w:t>LUÔN</w:t>
                            </w:r>
                            <w:r w:rsidRPr="003F7CC9">
                              <w:rPr>
                                <w:rFonts w:eastAsia="Times New Roman"/>
                                <w:b/>
                                <w:bCs/>
                                <w:sz w:val="40"/>
                                <w:szCs w:val="40"/>
                                <w:bdr w:val="none" w:sz="0" w:space="0" w:color="auto" w:frame="1"/>
                              </w:rPr>
                              <w:t xml:space="preserve"> HỌC</w:t>
                            </w:r>
                            <w:r w:rsidRPr="003F7CC9">
                              <w:rPr>
                                <w:rFonts w:eastAsia="Times New Roman"/>
                                <w:b/>
                                <w:bCs/>
                                <w:sz w:val="40"/>
                                <w:szCs w:val="40"/>
                                <w:bdr w:val="none" w:sz="0" w:space="0" w:color="auto" w:frame="1"/>
                                <w:lang w:val="vi-VN"/>
                              </w:rPr>
                              <w:t xml:space="preserve"> VÀ LÀM</w:t>
                            </w:r>
                            <w:r w:rsidRPr="003F7CC9">
                              <w:rPr>
                                <w:rFonts w:eastAsia="Times New Roman"/>
                                <w:b/>
                                <w:bCs/>
                                <w:sz w:val="40"/>
                                <w:szCs w:val="40"/>
                                <w:bdr w:val="none" w:sz="0" w:space="0" w:color="auto" w:frame="1"/>
                              </w:rPr>
                              <w:t xml:space="preserve"> THEO LỜI BÁC</w:t>
                            </w:r>
                          </w:p>
                          <w:p w14:paraId="0F5C193C" w14:textId="77777777" w:rsidR="003F7CC9" w:rsidRDefault="003F7CC9" w:rsidP="003F7CC9">
                            <w:pPr>
                              <w:rPr>
                                <w:b/>
                                <w:sz w:val="36"/>
                                <w:szCs w:val="40"/>
                                <w:lang w:val="pt-BR"/>
                              </w:rPr>
                            </w:pPr>
                          </w:p>
                          <w:p w14:paraId="5B40D269" w14:textId="77777777" w:rsidR="003F7CC9" w:rsidRDefault="003F7CC9" w:rsidP="003F7CC9">
                            <w:pPr>
                              <w:rPr>
                                <w:b/>
                                <w:sz w:val="36"/>
                                <w:szCs w:val="40"/>
                                <w:lang w:val="pt-BR"/>
                              </w:rPr>
                            </w:pPr>
                          </w:p>
                          <w:p w14:paraId="60D4E826" w14:textId="77777777" w:rsidR="003F7CC9" w:rsidRPr="00EB720C" w:rsidRDefault="003F7CC9" w:rsidP="003F7CC9">
                            <w:pPr>
                              <w:rPr>
                                <w:b/>
                                <w:sz w:val="36"/>
                                <w:szCs w:val="40"/>
                                <w:lang w:val="pt-BR"/>
                              </w:rPr>
                            </w:pPr>
                          </w:p>
                          <w:p w14:paraId="62DAEA1F" w14:textId="77777777" w:rsidR="003F7CC9" w:rsidRPr="009C6022" w:rsidRDefault="003F7CC9" w:rsidP="003F7CC9">
                            <w:pPr>
                              <w:spacing w:line="360" w:lineRule="auto"/>
                              <w:ind w:firstLine="720"/>
                              <w:rPr>
                                <w:b/>
                                <w:bCs/>
                                <w:sz w:val="30"/>
                                <w:szCs w:val="32"/>
                                <w:lang w:val="vi-VN"/>
                              </w:rPr>
                            </w:pPr>
                            <w:r w:rsidRPr="009C6022">
                              <w:rPr>
                                <w:b/>
                                <w:bCs/>
                                <w:sz w:val="30"/>
                                <w:szCs w:val="32"/>
                                <w:lang w:val="pt-BR"/>
                              </w:rPr>
                              <w:t xml:space="preserve">Họ và tên: </w:t>
                            </w:r>
                            <w:r w:rsidRPr="009C6022">
                              <w:rPr>
                                <w:b/>
                                <w:bCs/>
                                <w:sz w:val="30"/>
                                <w:szCs w:val="32"/>
                                <w:lang w:val="vi-VN"/>
                              </w:rPr>
                              <w:t>Trần Thị Thu Hương</w:t>
                            </w:r>
                          </w:p>
                          <w:p w14:paraId="03548BD2" w14:textId="77777777" w:rsidR="003F7CC9" w:rsidRPr="009C6022" w:rsidRDefault="003F7CC9" w:rsidP="003F7CC9">
                            <w:pPr>
                              <w:spacing w:line="360" w:lineRule="auto"/>
                              <w:ind w:firstLine="720"/>
                              <w:rPr>
                                <w:b/>
                                <w:bCs/>
                                <w:sz w:val="30"/>
                                <w:szCs w:val="32"/>
                                <w:lang w:val="vi-VN"/>
                              </w:rPr>
                            </w:pPr>
                            <w:r w:rsidRPr="009C6022">
                              <w:rPr>
                                <w:b/>
                                <w:bCs/>
                                <w:sz w:val="30"/>
                                <w:szCs w:val="32"/>
                                <w:lang w:val="pt-BR"/>
                              </w:rPr>
                              <w:t>Đơn vị:</w:t>
                            </w:r>
                            <w:r w:rsidRPr="009C6022">
                              <w:rPr>
                                <w:b/>
                                <w:bCs/>
                                <w:sz w:val="30"/>
                                <w:szCs w:val="32"/>
                                <w:lang w:val="vi-VN"/>
                              </w:rPr>
                              <w:t>Trường Tiểu Học Nam Hải</w:t>
                            </w:r>
                          </w:p>
                          <w:p w14:paraId="5D84A19F" w14:textId="77777777" w:rsidR="003F7CC9" w:rsidRPr="009C6022" w:rsidRDefault="003F7CC9" w:rsidP="003F7CC9">
                            <w:pPr>
                              <w:spacing w:line="360" w:lineRule="auto"/>
                              <w:ind w:firstLine="720"/>
                              <w:rPr>
                                <w:b/>
                                <w:bCs/>
                                <w:sz w:val="30"/>
                                <w:szCs w:val="32"/>
                                <w:lang w:val="vi-VN"/>
                              </w:rPr>
                            </w:pPr>
                            <w:r w:rsidRPr="009C6022">
                              <w:rPr>
                                <w:b/>
                                <w:bCs/>
                                <w:sz w:val="30"/>
                                <w:szCs w:val="32"/>
                                <w:lang w:val="pt-BR"/>
                              </w:rPr>
                              <w:t xml:space="preserve">Địa chỉ: </w:t>
                            </w:r>
                            <w:r w:rsidRPr="009C6022">
                              <w:rPr>
                                <w:b/>
                                <w:bCs/>
                                <w:sz w:val="30"/>
                                <w:szCs w:val="32"/>
                                <w:lang w:val="vi-VN"/>
                              </w:rPr>
                              <w:t>50A Nam Hòa – Nam Hải – Hải An – Hải Phòng</w:t>
                            </w:r>
                          </w:p>
                          <w:p w14:paraId="443942A8" w14:textId="77777777" w:rsidR="003F7CC9" w:rsidRPr="003F7CC9" w:rsidRDefault="003F7CC9" w:rsidP="003F7CC9">
                            <w:pPr>
                              <w:spacing w:line="360" w:lineRule="auto"/>
                              <w:ind w:firstLine="720"/>
                              <w:rPr>
                                <w:b/>
                                <w:bCs/>
                                <w:color w:val="0000FF"/>
                                <w:sz w:val="30"/>
                                <w:szCs w:val="32"/>
                                <w:lang w:val="vi-VN"/>
                              </w:rPr>
                            </w:pPr>
                            <w:r w:rsidRPr="009C6022">
                              <w:rPr>
                                <w:b/>
                                <w:bCs/>
                                <w:sz w:val="30"/>
                                <w:szCs w:val="32"/>
                                <w:lang w:val="pt-BR"/>
                              </w:rPr>
                              <w:t>Điện thoại:</w:t>
                            </w:r>
                            <w:r w:rsidRPr="009C6022">
                              <w:rPr>
                                <w:b/>
                                <w:bCs/>
                                <w:sz w:val="30"/>
                                <w:szCs w:val="32"/>
                                <w:lang w:val="vi-VN"/>
                              </w:rPr>
                              <w:t>0528381835</w:t>
                            </w:r>
                          </w:p>
                          <w:p w14:paraId="63BEF51B" w14:textId="77777777" w:rsidR="003F7CC9" w:rsidRDefault="003F7CC9" w:rsidP="003F7CC9">
                            <w:pPr>
                              <w:spacing w:line="360" w:lineRule="auto"/>
                              <w:rPr>
                                <w:b/>
                                <w:bCs/>
                                <w:color w:val="0000FF"/>
                                <w:sz w:val="30"/>
                                <w:szCs w:val="32"/>
                                <w:lang w:val="pt-BR"/>
                              </w:rPr>
                            </w:pPr>
                          </w:p>
                          <w:p w14:paraId="1F59EB89" w14:textId="77777777" w:rsidR="003F7CC9" w:rsidRDefault="003F7CC9" w:rsidP="003F7CC9">
                            <w:pPr>
                              <w:spacing w:line="360" w:lineRule="auto"/>
                              <w:jc w:val="center"/>
                              <w:rPr>
                                <w:b/>
                                <w:bCs/>
                                <w:i/>
                                <w:sz w:val="30"/>
                                <w:szCs w:val="32"/>
                                <w:lang w:val="pt-BR"/>
                              </w:rPr>
                            </w:pPr>
                          </w:p>
                          <w:p w14:paraId="52BFA639" w14:textId="387C9B2D" w:rsidR="003F7CC9" w:rsidRDefault="003F7CC9" w:rsidP="003F7CC9">
                            <w:pPr>
                              <w:spacing w:line="360" w:lineRule="auto"/>
                              <w:jc w:val="center"/>
                              <w:rPr>
                                <w:b/>
                                <w:bCs/>
                                <w:sz w:val="20"/>
                                <w:szCs w:val="20"/>
                                <w:lang w:val="pt-BR"/>
                              </w:rPr>
                            </w:pPr>
                            <w:r w:rsidRPr="0037672A">
                              <w:rPr>
                                <w:b/>
                                <w:bCs/>
                                <w:i/>
                                <w:sz w:val="30"/>
                                <w:szCs w:val="32"/>
                                <w:lang w:val="pt-BR"/>
                              </w:rPr>
                              <w:t>Hải Phòng, ngày</w:t>
                            </w:r>
                            <w:r>
                              <w:rPr>
                                <w:b/>
                                <w:bCs/>
                                <w:i/>
                                <w:sz w:val="30"/>
                                <w:szCs w:val="32"/>
                                <w:lang w:val="pt-BR"/>
                              </w:rPr>
                              <w:t xml:space="preserve"> 10</w:t>
                            </w:r>
                            <w:r w:rsidRPr="0037672A">
                              <w:rPr>
                                <w:b/>
                                <w:bCs/>
                                <w:i/>
                                <w:sz w:val="30"/>
                                <w:szCs w:val="32"/>
                                <w:lang w:val="pt-BR"/>
                              </w:rPr>
                              <w:t xml:space="preserve">  tháng </w:t>
                            </w:r>
                            <w:r>
                              <w:rPr>
                                <w:b/>
                                <w:bCs/>
                                <w:i/>
                                <w:sz w:val="30"/>
                                <w:szCs w:val="32"/>
                                <w:lang w:val="pt-BR"/>
                              </w:rPr>
                              <w:t>8 năm 2024</w:t>
                            </w:r>
                          </w:p>
                          <w:p w14:paraId="1D58BA0B" w14:textId="77777777" w:rsidR="003F7CC9" w:rsidRDefault="003F7CC9" w:rsidP="003F7CC9">
                            <w:pPr>
                              <w:spacing w:line="360" w:lineRule="auto"/>
                              <w:rPr>
                                <w:b/>
                                <w:bCs/>
                                <w:sz w:val="20"/>
                                <w:szCs w:val="20"/>
                                <w:lang w:val="pt-BR"/>
                              </w:rPr>
                            </w:pPr>
                          </w:p>
                          <w:p w14:paraId="6FE5E999" w14:textId="77777777" w:rsidR="003F7CC9" w:rsidRDefault="003F7CC9" w:rsidP="003F7CC9">
                            <w:pPr>
                              <w:spacing w:line="360" w:lineRule="auto"/>
                              <w:rPr>
                                <w:b/>
                                <w:bCs/>
                                <w:sz w:val="20"/>
                                <w:szCs w:val="20"/>
                                <w:lang w:val="pt-BR"/>
                              </w:rPr>
                            </w:pPr>
                          </w:p>
                          <w:p w14:paraId="623F75DC" w14:textId="77777777" w:rsidR="003F7CC9" w:rsidRDefault="003F7CC9" w:rsidP="003F7CC9">
                            <w:pPr>
                              <w:spacing w:line="360" w:lineRule="auto"/>
                              <w:rPr>
                                <w:b/>
                                <w:bCs/>
                                <w:color w:val="0000FF"/>
                                <w:sz w:val="30"/>
                                <w:szCs w:val="32"/>
                                <w:lang w:val="pt-BR"/>
                              </w:rPr>
                            </w:pPr>
                          </w:p>
                          <w:p w14:paraId="37996CB0" w14:textId="77777777" w:rsidR="003F7CC9" w:rsidRDefault="003F7CC9" w:rsidP="003F7CC9">
                            <w:pPr>
                              <w:spacing w:line="360" w:lineRule="auto"/>
                              <w:jc w:val="center"/>
                              <w:rPr>
                                <w:b/>
                                <w:bCs/>
                                <w:i/>
                                <w:sz w:val="30"/>
                                <w:szCs w:val="32"/>
                                <w:lang w:val="pt-BR"/>
                              </w:rPr>
                            </w:pPr>
                            <w:r>
                              <w:rPr>
                                <w:b/>
                                <w:bCs/>
                                <w:i/>
                                <w:sz w:val="30"/>
                                <w:szCs w:val="32"/>
                                <w:lang w:val="pt-BR"/>
                              </w:rPr>
                              <w:t>Hải Phòng, ngày  tháng  năm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AF9F2" id="_x0000_t202" coordsize="21600,21600" o:spt="202" path="m,l,21600r21600,l21600,xe">
                <v:stroke joinstyle="miter"/>
                <v:path gradientshapeok="t" o:connecttype="rect"/>
              </v:shapetype>
              <v:shape id="Text Box 2" o:spid="_x0000_s1026" type="#_x0000_t202" style="position:absolute;margin-left:7.45pt;margin-top:-23.75pt;width:450pt;height:70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4VNgIAAGMEAAAOAAAAZHJzL2Uyb0RvYy54bWysVNtu2zAMfR+wfxD0vjgOmrUx6hRdug4D&#10;ugvQ7gMYWY6FSqImKbG7rx8lu2m6vQ3zgyCJ1OHhIenLq8FodpA+KLQ1L2dzzqQV2Ci7q/mPh9t3&#10;F5yFCLYBjVbW/EkGfrV+++ayd5VcYIe6kZ4RiA1V72rexeiqogiikwbCDJ20ZGzRG4h09Lui8dAT&#10;utHFYj5/X/ToG+dRyBDo9mY08nXGb1sp4re2DTIyXXPiFvPq87pNa7G+hGrnwXVKTDTgH1gYUJaC&#10;HqFuIALbe/UXlFHCY8A2zgSaAttWCZlzoGzK+R/Z3HfgZM6FxAnuKFP4f7Di6+G7Z6qp+YIzC4ZK&#10;9CCHyD7gwBZJnd6FipzuHbnFga6pyjnT4O5QPAZmcdOB3clr77HvJDTErkwvi5OnI05IINv+CzYU&#10;BvYRM9DQepOkIzEYoVOVno6VSVQEXS7Py+V8TiZBtovVebkqlzkGVM/PnQ/xk0TD0qbmnkqf4eFw&#10;F2KiA9WzS4oWUKvmVmmdD3633WjPDkBtcpu/Cf2Vm7asn7gQE+NItUh98/jQTdV/5R1OQYl84j/y&#10;eOVmVKQJ0MpQYkcnqJKSH21DD6CKoPS4pyS0naRNao66xmE7kGPSe4vNE4nscex0mkzadOh/cdZT&#10;l9c8/NyDl5zpz5YKtSrPztJY5MPZ8nxBB39q2Z5awAqCoqQ5G7ebOI7S3nm16yjS2BoWr6m4rcqy&#10;v7CaeFMn52pMU5dG5fScvV7+DevfAAAA//8DAFBLAwQUAAYACAAAACEAmni8NeEAAAALAQAADwAA&#10;AGRycy9kb3ducmV2LnhtbEyPwU7DMBBE70j8g7VIXKrWoSQtCXEqioQ4VBxSKnF14iWOiO0odtLA&#10;17NwgePsPM3O5LvZdGzCwbfOCrhZRcDQ1k61thFwen1a3gHzQVolO2dRwCd62BWXF7nMlDvbEqdj&#10;aBiFWJ9JATqEPuPc1xqN9CvXoyXv3Q1GBpJDw9UgzxRuOr6Oog03srX0QcseHzXWH8fRCPh6WawX&#10;h/2+KkdMk77s3/Q0PQtxfTU/3AMLOIc/GH7qU3UoqFPlRqs860jHKZEClvE2AUZA+nupyLndJDHw&#10;Iuf/NxTfAAAA//8DAFBLAQItABQABgAIAAAAIQC2gziS/gAAAOEBAAATAAAAAAAAAAAAAAAAAAAA&#10;AABbQ29udGVudF9UeXBlc10ueG1sUEsBAi0AFAAGAAgAAAAhADj9If/WAAAAlAEAAAsAAAAAAAAA&#10;AAAAAAAALwEAAF9yZWxzLy5yZWxzUEsBAi0AFAAGAAgAAAAhAIj8vhU2AgAAYwQAAA4AAAAAAAAA&#10;AAAAAAAALgIAAGRycy9lMm9Eb2MueG1sUEsBAi0AFAAGAAgAAAAhAJp4vDXhAAAACwEAAA8AAAAA&#10;AAAAAAAAAAAAkAQAAGRycy9kb3ducmV2LnhtbFBLBQYAAAAABAAEAPMAAACeBQAAAAA=&#10;" strokeweight="4.5pt">
                <v:stroke linestyle="thickThin"/>
                <v:textbox>
                  <w:txbxContent>
                    <w:p w14:paraId="243381BF" w14:textId="77777777" w:rsidR="003F7CC9" w:rsidRDefault="003F7CC9" w:rsidP="003F7CC9">
                      <w:pPr>
                        <w:jc w:val="center"/>
                        <w:rPr>
                          <w:lang w:val="pt-BR"/>
                        </w:rPr>
                      </w:pPr>
                    </w:p>
                    <w:p w14:paraId="67054524" w14:textId="77777777" w:rsidR="003F7CC9" w:rsidRDefault="003F7CC9" w:rsidP="003F7CC9">
                      <w:pPr>
                        <w:spacing w:line="240" w:lineRule="auto"/>
                        <w:jc w:val="center"/>
                        <w:rPr>
                          <w:b/>
                          <w:bCs/>
                          <w:szCs w:val="28"/>
                          <w:lang w:val="pt-BR"/>
                        </w:rPr>
                      </w:pPr>
                      <w:r>
                        <w:rPr>
                          <w:b/>
                          <w:bCs/>
                          <w:szCs w:val="28"/>
                          <w:lang w:val="pt-BR"/>
                        </w:rPr>
                        <w:t>ỦY BAN NHÂN DÂN QUẬN HẢI AN</w:t>
                      </w:r>
                    </w:p>
                    <w:p w14:paraId="503A5E3A" w14:textId="77777777" w:rsidR="003F7CC9" w:rsidRDefault="003F7CC9" w:rsidP="003F7CC9">
                      <w:pPr>
                        <w:spacing w:line="240" w:lineRule="auto"/>
                        <w:jc w:val="center"/>
                        <w:rPr>
                          <w:b/>
                          <w:bCs/>
                          <w:szCs w:val="28"/>
                          <w:lang w:val="pt-BR"/>
                        </w:rPr>
                      </w:pPr>
                      <w:r>
                        <w:rPr>
                          <w:b/>
                          <w:bCs/>
                          <w:szCs w:val="28"/>
                          <w:lang w:val="pt-BR"/>
                        </w:rPr>
                        <w:t>TRƯỜNG TIỂU HỌC NAM HẢI</w:t>
                      </w:r>
                    </w:p>
                    <w:p w14:paraId="6A3DC357" w14:textId="77777777" w:rsidR="003F7CC9" w:rsidRDefault="003F7CC9" w:rsidP="003F7CC9">
                      <w:pPr>
                        <w:jc w:val="center"/>
                        <w:rPr>
                          <w:sz w:val="22"/>
                          <w:lang w:val="pt-BR"/>
                        </w:rPr>
                      </w:pPr>
                    </w:p>
                    <w:p w14:paraId="02F7CA09" w14:textId="77777777" w:rsidR="003F7CC9" w:rsidRDefault="003F7CC9" w:rsidP="003F7CC9">
                      <w:pPr>
                        <w:spacing w:line="360" w:lineRule="auto"/>
                        <w:jc w:val="center"/>
                        <w:rPr>
                          <w:lang w:val="pt-BR"/>
                        </w:rPr>
                      </w:pPr>
                    </w:p>
                    <w:p w14:paraId="770E70B1" w14:textId="77777777" w:rsidR="003F7CC9" w:rsidRDefault="003F7CC9" w:rsidP="003F7CC9">
                      <w:pPr>
                        <w:spacing w:after="0" w:line="240" w:lineRule="auto"/>
                        <w:jc w:val="center"/>
                        <w:rPr>
                          <w:b/>
                          <w:sz w:val="40"/>
                          <w:szCs w:val="40"/>
                          <w:lang w:val="pt-BR"/>
                        </w:rPr>
                      </w:pPr>
                      <w:r>
                        <w:rPr>
                          <w:b/>
                          <w:sz w:val="40"/>
                          <w:szCs w:val="40"/>
                          <w:lang w:val="pt-BR"/>
                        </w:rPr>
                        <w:t xml:space="preserve">BÀI DỰ THI </w:t>
                      </w:r>
                    </w:p>
                    <w:p w14:paraId="000623B4" w14:textId="77777777" w:rsidR="003F7CC9" w:rsidRDefault="003F7CC9" w:rsidP="003F7CC9">
                      <w:pPr>
                        <w:spacing w:after="0" w:line="240" w:lineRule="auto"/>
                        <w:ind w:left="720"/>
                        <w:jc w:val="center"/>
                        <w:rPr>
                          <w:b/>
                          <w:sz w:val="36"/>
                          <w:szCs w:val="40"/>
                          <w:lang w:val="pt-BR"/>
                        </w:rPr>
                      </w:pPr>
                      <w:r>
                        <w:rPr>
                          <w:b/>
                          <w:sz w:val="36"/>
                          <w:szCs w:val="40"/>
                          <w:lang w:val="pt-BR"/>
                        </w:rPr>
                        <w:t>Tuyên truyền các mô hình “Dân vận khéo”</w:t>
                      </w:r>
                    </w:p>
                    <w:p w14:paraId="06945C14" w14:textId="77777777" w:rsidR="003F7CC9" w:rsidRDefault="003F7CC9" w:rsidP="003F7CC9">
                      <w:pPr>
                        <w:spacing w:after="0" w:line="240" w:lineRule="auto"/>
                        <w:ind w:left="-142"/>
                        <w:jc w:val="center"/>
                        <w:rPr>
                          <w:b/>
                          <w:sz w:val="36"/>
                          <w:szCs w:val="40"/>
                          <w:lang w:val="pt-BR"/>
                        </w:rPr>
                      </w:pPr>
                      <w:r>
                        <w:rPr>
                          <w:b/>
                          <w:sz w:val="36"/>
                          <w:szCs w:val="40"/>
                          <w:lang w:val="pt-BR"/>
                        </w:rPr>
                        <w:t xml:space="preserve">tham gia xây dựng nông thôn mới, đô thị văn minh </w:t>
                      </w:r>
                    </w:p>
                    <w:p w14:paraId="049D1AC7" w14:textId="77777777" w:rsidR="003F7CC9" w:rsidRDefault="003F7CC9" w:rsidP="003F7CC9">
                      <w:pPr>
                        <w:spacing w:after="0" w:line="240" w:lineRule="auto"/>
                        <w:ind w:left="-142"/>
                        <w:jc w:val="center"/>
                        <w:rPr>
                          <w:b/>
                          <w:sz w:val="36"/>
                          <w:szCs w:val="40"/>
                          <w:lang w:val="vi-VN"/>
                        </w:rPr>
                      </w:pPr>
                      <w:r>
                        <w:rPr>
                          <w:b/>
                          <w:sz w:val="36"/>
                          <w:szCs w:val="40"/>
                          <w:lang w:val="pt-BR"/>
                        </w:rPr>
                        <w:t>và chuyển đổi số năm 202</w:t>
                      </w:r>
                      <w:r>
                        <w:rPr>
                          <w:b/>
                          <w:sz w:val="36"/>
                          <w:szCs w:val="40"/>
                          <w:lang w:val="vi-VN"/>
                        </w:rPr>
                        <w:t>4</w:t>
                      </w:r>
                    </w:p>
                    <w:p w14:paraId="1A18E535" w14:textId="77777777" w:rsidR="003F7CC9" w:rsidRDefault="003F7CC9" w:rsidP="003F7CC9">
                      <w:pPr>
                        <w:jc w:val="center"/>
                        <w:rPr>
                          <w:b/>
                          <w:sz w:val="36"/>
                          <w:szCs w:val="40"/>
                          <w:lang w:val="pt-BR"/>
                        </w:rPr>
                      </w:pPr>
                    </w:p>
                    <w:p w14:paraId="64CD7133" w14:textId="77777777" w:rsidR="003F7CC9" w:rsidRDefault="003F7CC9" w:rsidP="003F7CC9">
                      <w:pPr>
                        <w:shd w:val="clear" w:color="auto" w:fill="FFFFFF"/>
                        <w:spacing w:line="390" w:lineRule="atLeast"/>
                        <w:jc w:val="center"/>
                        <w:rPr>
                          <w:b/>
                          <w:sz w:val="36"/>
                          <w:szCs w:val="40"/>
                          <w:lang w:val="pt-BR"/>
                        </w:rPr>
                      </w:pPr>
                    </w:p>
                    <w:p w14:paraId="79A8B374" w14:textId="284471C6" w:rsidR="003F7CC9" w:rsidRDefault="003F7CC9" w:rsidP="003F7CC9">
                      <w:pPr>
                        <w:shd w:val="clear" w:color="auto" w:fill="FFFFFF"/>
                        <w:spacing w:line="390" w:lineRule="atLeast"/>
                        <w:jc w:val="center"/>
                        <w:rPr>
                          <w:rFonts w:eastAsia="Times New Roman"/>
                          <w:b/>
                          <w:bCs/>
                          <w:sz w:val="40"/>
                          <w:szCs w:val="40"/>
                          <w:bdr w:val="none" w:sz="0" w:space="0" w:color="auto" w:frame="1"/>
                        </w:rPr>
                      </w:pPr>
                      <w:r w:rsidRPr="003F7CC9">
                        <w:rPr>
                          <w:rFonts w:eastAsia="Times New Roman"/>
                          <w:b/>
                          <w:bCs/>
                          <w:sz w:val="40"/>
                          <w:szCs w:val="40"/>
                          <w:bdr w:val="none" w:sz="0" w:space="0" w:color="auto" w:frame="1"/>
                        </w:rPr>
                        <w:t xml:space="preserve">MỘT CÔ GIÁO </w:t>
                      </w:r>
                      <w:r w:rsidRPr="003F7CC9">
                        <w:rPr>
                          <w:rFonts w:eastAsia="Times New Roman"/>
                          <w:b/>
                          <w:bCs/>
                          <w:sz w:val="40"/>
                          <w:szCs w:val="40"/>
                          <w:bdr w:val="none" w:sz="0" w:space="0" w:color="auto" w:frame="1"/>
                          <w:lang w:val="vi-VN"/>
                        </w:rPr>
                        <w:t>VỚI</w:t>
                      </w:r>
                      <w:r w:rsidRPr="003F7CC9">
                        <w:rPr>
                          <w:rFonts w:eastAsia="Times New Roman"/>
                          <w:b/>
                          <w:bCs/>
                          <w:sz w:val="40"/>
                          <w:szCs w:val="40"/>
                          <w:bdr w:val="none" w:sz="0" w:space="0" w:color="auto" w:frame="1"/>
                        </w:rPr>
                        <w:t xml:space="preserve"> TẤM GƯƠNG </w:t>
                      </w:r>
                    </w:p>
                    <w:p w14:paraId="57F9666B" w14:textId="77777777" w:rsidR="003F7CC9" w:rsidRDefault="003F7CC9" w:rsidP="003F7CC9">
                      <w:pPr>
                        <w:shd w:val="clear" w:color="auto" w:fill="FFFFFF"/>
                        <w:spacing w:line="390" w:lineRule="atLeast"/>
                        <w:jc w:val="center"/>
                        <w:rPr>
                          <w:rFonts w:eastAsia="Times New Roman"/>
                          <w:b/>
                          <w:bCs/>
                          <w:sz w:val="40"/>
                          <w:szCs w:val="40"/>
                          <w:bdr w:val="none" w:sz="0" w:space="0" w:color="auto" w:frame="1"/>
                          <w:lang w:val="vi-VN"/>
                        </w:rPr>
                      </w:pPr>
                      <w:r w:rsidRPr="003F7CC9">
                        <w:rPr>
                          <w:rFonts w:eastAsia="Times New Roman"/>
                          <w:b/>
                          <w:bCs/>
                          <w:sz w:val="40"/>
                          <w:szCs w:val="40"/>
                          <w:bdr w:val="none" w:sz="0" w:space="0" w:color="auto" w:frame="1"/>
                        </w:rPr>
                        <w:t>TÂM HUYẾT</w:t>
                      </w:r>
                      <w:r w:rsidRPr="003F7CC9">
                        <w:rPr>
                          <w:rFonts w:eastAsia="Times New Roman"/>
                          <w:b/>
                          <w:bCs/>
                          <w:sz w:val="40"/>
                          <w:szCs w:val="40"/>
                          <w:bdr w:val="none" w:sz="0" w:space="0" w:color="auto" w:frame="1"/>
                          <w:lang w:val="vi-VN"/>
                        </w:rPr>
                        <w:t xml:space="preserve"> YÊU NGHỀ</w:t>
                      </w:r>
                      <w:r w:rsidRPr="003F7CC9">
                        <w:rPr>
                          <w:rFonts w:eastAsia="Times New Roman"/>
                          <w:b/>
                          <w:bCs/>
                          <w:sz w:val="40"/>
                          <w:szCs w:val="40"/>
                          <w:bdr w:val="none" w:sz="0" w:space="0" w:color="auto" w:frame="1"/>
                        </w:rPr>
                        <w:t>, SÁNG TẠO,</w:t>
                      </w:r>
                      <w:r w:rsidRPr="003F7CC9">
                        <w:rPr>
                          <w:rFonts w:eastAsia="Times New Roman"/>
                          <w:b/>
                          <w:bCs/>
                          <w:sz w:val="40"/>
                          <w:szCs w:val="40"/>
                          <w:bdr w:val="none" w:sz="0" w:space="0" w:color="auto" w:frame="1"/>
                          <w:lang w:val="vi-VN"/>
                        </w:rPr>
                        <w:t xml:space="preserve"> </w:t>
                      </w:r>
                    </w:p>
                    <w:p w14:paraId="15DB0BB0" w14:textId="77777777" w:rsidR="003F7CC9" w:rsidRPr="003F7CC9" w:rsidRDefault="003F7CC9" w:rsidP="003F7CC9">
                      <w:pPr>
                        <w:shd w:val="clear" w:color="auto" w:fill="FFFFFF"/>
                        <w:spacing w:line="390" w:lineRule="atLeast"/>
                        <w:jc w:val="center"/>
                        <w:rPr>
                          <w:rFonts w:eastAsia="Times New Roman"/>
                          <w:sz w:val="40"/>
                          <w:szCs w:val="40"/>
                          <w:lang w:val="vi-VN"/>
                        </w:rPr>
                      </w:pPr>
                      <w:r w:rsidRPr="003F7CC9">
                        <w:rPr>
                          <w:rFonts w:eastAsia="Times New Roman"/>
                          <w:b/>
                          <w:bCs/>
                          <w:sz w:val="40"/>
                          <w:szCs w:val="40"/>
                          <w:bdr w:val="none" w:sz="0" w:space="0" w:color="auto" w:frame="1"/>
                          <w:lang w:val="vi-VN"/>
                        </w:rPr>
                        <w:t>LUÔN</w:t>
                      </w:r>
                      <w:r w:rsidRPr="003F7CC9">
                        <w:rPr>
                          <w:rFonts w:eastAsia="Times New Roman"/>
                          <w:b/>
                          <w:bCs/>
                          <w:sz w:val="40"/>
                          <w:szCs w:val="40"/>
                          <w:bdr w:val="none" w:sz="0" w:space="0" w:color="auto" w:frame="1"/>
                        </w:rPr>
                        <w:t xml:space="preserve"> HỌC</w:t>
                      </w:r>
                      <w:r w:rsidRPr="003F7CC9">
                        <w:rPr>
                          <w:rFonts w:eastAsia="Times New Roman"/>
                          <w:b/>
                          <w:bCs/>
                          <w:sz w:val="40"/>
                          <w:szCs w:val="40"/>
                          <w:bdr w:val="none" w:sz="0" w:space="0" w:color="auto" w:frame="1"/>
                          <w:lang w:val="vi-VN"/>
                        </w:rPr>
                        <w:t xml:space="preserve"> VÀ LÀM</w:t>
                      </w:r>
                      <w:r w:rsidRPr="003F7CC9">
                        <w:rPr>
                          <w:rFonts w:eastAsia="Times New Roman"/>
                          <w:b/>
                          <w:bCs/>
                          <w:sz w:val="40"/>
                          <w:szCs w:val="40"/>
                          <w:bdr w:val="none" w:sz="0" w:space="0" w:color="auto" w:frame="1"/>
                        </w:rPr>
                        <w:t xml:space="preserve"> THEO LỜI BÁC</w:t>
                      </w:r>
                    </w:p>
                    <w:p w14:paraId="0F5C193C" w14:textId="77777777" w:rsidR="003F7CC9" w:rsidRDefault="003F7CC9" w:rsidP="003F7CC9">
                      <w:pPr>
                        <w:rPr>
                          <w:b/>
                          <w:sz w:val="36"/>
                          <w:szCs w:val="40"/>
                          <w:lang w:val="pt-BR"/>
                        </w:rPr>
                      </w:pPr>
                    </w:p>
                    <w:p w14:paraId="5B40D269" w14:textId="77777777" w:rsidR="003F7CC9" w:rsidRDefault="003F7CC9" w:rsidP="003F7CC9">
                      <w:pPr>
                        <w:rPr>
                          <w:b/>
                          <w:sz w:val="36"/>
                          <w:szCs w:val="40"/>
                          <w:lang w:val="pt-BR"/>
                        </w:rPr>
                      </w:pPr>
                    </w:p>
                    <w:p w14:paraId="60D4E826" w14:textId="77777777" w:rsidR="003F7CC9" w:rsidRPr="00EB720C" w:rsidRDefault="003F7CC9" w:rsidP="003F7CC9">
                      <w:pPr>
                        <w:rPr>
                          <w:b/>
                          <w:sz w:val="36"/>
                          <w:szCs w:val="40"/>
                          <w:lang w:val="pt-BR"/>
                        </w:rPr>
                      </w:pPr>
                    </w:p>
                    <w:p w14:paraId="62DAEA1F" w14:textId="77777777" w:rsidR="003F7CC9" w:rsidRPr="009C6022" w:rsidRDefault="003F7CC9" w:rsidP="003F7CC9">
                      <w:pPr>
                        <w:spacing w:line="360" w:lineRule="auto"/>
                        <w:ind w:firstLine="720"/>
                        <w:rPr>
                          <w:b/>
                          <w:bCs/>
                          <w:sz w:val="30"/>
                          <w:szCs w:val="32"/>
                          <w:lang w:val="vi-VN"/>
                        </w:rPr>
                      </w:pPr>
                      <w:r w:rsidRPr="009C6022">
                        <w:rPr>
                          <w:b/>
                          <w:bCs/>
                          <w:sz w:val="30"/>
                          <w:szCs w:val="32"/>
                          <w:lang w:val="pt-BR"/>
                        </w:rPr>
                        <w:t xml:space="preserve">Họ và tên: </w:t>
                      </w:r>
                      <w:r w:rsidRPr="009C6022">
                        <w:rPr>
                          <w:b/>
                          <w:bCs/>
                          <w:sz w:val="30"/>
                          <w:szCs w:val="32"/>
                          <w:lang w:val="vi-VN"/>
                        </w:rPr>
                        <w:t>Trần Thị Thu Hương</w:t>
                      </w:r>
                    </w:p>
                    <w:p w14:paraId="03548BD2" w14:textId="77777777" w:rsidR="003F7CC9" w:rsidRPr="009C6022" w:rsidRDefault="003F7CC9" w:rsidP="003F7CC9">
                      <w:pPr>
                        <w:spacing w:line="360" w:lineRule="auto"/>
                        <w:ind w:firstLine="720"/>
                        <w:rPr>
                          <w:b/>
                          <w:bCs/>
                          <w:sz w:val="30"/>
                          <w:szCs w:val="32"/>
                          <w:lang w:val="vi-VN"/>
                        </w:rPr>
                      </w:pPr>
                      <w:r w:rsidRPr="009C6022">
                        <w:rPr>
                          <w:b/>
                          <w:bCs/>
                          <w:sz w:val="30"/>
                          <w:szCs w:val="32"/>
                          <w:lang w:val="pt-BR"/>
                        </w:rPr>
                        <w:t>Đơn vị:</w:t>
                      </w:r>
                      <w:r w:rsidRPr="009C6022">
                        <w:rPr>
                          <w:b/>
                          <w:bCs/>
                          <w:sz w:val="30"/>
                          <w:szCs w:val="32"/>
                          <w:lang w:val="vi-VN"/>
                        </w:rPr>
                        <w:t>Trường Tiểu Học Nam Hải</w:t>
                      </w:r>
                    </w:p>
                    <w:p w14:paraId="5D84A19F" w14:textId="77777777" w:rsidR="003F7CC9" w:rsidRPr="009C6022" w:rsidRDefault="003F7CC9" w:rsidP="003F7CC9">
                      <w:pPr>
                        <w:spacing w:line="360" w:lineRule="auto"/>
                        <w:ind w:firstLine="720"/>
                        <w:rPr>
                          <w:b/>
                          <w:bCs/>
                          <w:sz w:val="30"/>
                          <w:szCs w:val="32"/>
                          <w:lang w:val="vi-VN"/>
                        </w:rPr>
                      </w:pPr>
                      <w:r w:rsidRPr="009C6022">
                        <w:rPr>
                          <w:b/>
                          <w:bCs/>
                          <w:sz w:val="30"/>
                          <w:szCs w:val="32"/>
                          <w:lang w:val="pt-BR"/>
                        </w:rPr>
                        <w:t xml:space="preserve">Địa chỉ: </w:t>
                      </w:r>
                      <w:r w:rsidRPr="009C6022">
                        <w:rPr>
                          <w:b/>
                          <w:bCs/>
                          <w:sz w:val="30"/>
                          <w:szCs w:val="32"/>
                          <w:lang w:val="vi-VN"/>
                        </w:rPr>
                        <w:t>50A Nam Hòa – Nam Hải – Hải An – Hải Phòng</w:t>
                      </w:r>
                    </w:p>
                    <w:p w14:paraId="443942A8" w14:textId="77777777" w:rsidR="003F7CC9" w:rsidRPr="003F7CC9" w:rsidRDefault="003F7CC9" w:rsidP="003F7CC9">
                      <w:pPr>
                        <w:spacing w:line="360" w:lineRule="auto"/>
                        <w:ind w:firstLine="720"/>
                        <w:rPr>
                          <w:b/>
                          <w:bCs/>
                          <w:color w:val="0000FF"/>
                          <w:sz w:val="30"/>
                          <w:szCs w:val="32"/>
                          <w:lang w:val="vi-VN"/>
                        </w:rPr>
                      </w:pPr>
                      <w:r w:rsidRPr="009C6022">
                        <w:rPr>
                          <w:b/>
                          <w:bCs/>
                          <w:sz w:val="30"/>
                          <w:szCs w:val="32"/>
                          <w:lang w:val="pt-BR"/>
                        </w:rPr>
                        <w:t>Điện thoại:</w:t>
                      </w:r>
                      <w:r w:rsidRPr="009C6022">
                        <w:rPr>
                          <w:b/>
                          <w:bCs/>
                          <w:sz w:val="30"/>
                          <w:szCs w:val="32"/>
                          <w:lang w:val="vi-VN"/>
                        </w:rPr>
                        <w:t>0528381835</w:t>
                      </w:r>
                    </w:p>
                    <w:p w14:paraId="63BEF51B" w14:textId="77777777" w:rsidR="003F7CC9" w:rsidRDefault="003F7CC9" w:rsidP="003F7CC9">
                      <w:pPr>
                        <w:spacing w:line="360" w:lineRule="auto"/>
                        <w:rPr>
                          <w:b/>
                          <w:bCs/>
                          <w:color w:val="0000FF"/>
                          <w:sz w:val="30"/>
                          <w:szCs w:val="32"/>
                          <w:lang w:val="pt-BR"/>
                        </w:rPr>
                      </w:pPr>
                    </w:p>
                    <w:p w14:paraId="1F59EB89" w14:textId="77777777" w:rsidR="003F7CC9" w:rsidRDefault="003F7CC9" w:rsidP="003F7CC9">
                      <w:pPr>
                        <w:spacing w:line="360" w:lineRule="auto"/>
                        <w:jc w:val="center"/>
                        <w:rPr>
                          <w:b/>
                          <w:bCs/>
                          <w:i/>
                          <w:sz w:val="30"/>
                          <w:szCs w:val="32"/>
                          <w:lang w:val="pt-BR"/>
                        </w:rPr>
                      </w:pPr>
                    </w:p>
                    <w:p w14:paraId="52BFA639" w14:textId="387C9B2D" w:rsidR="003F7CC9" w:rsidRDefault="003F7CC9" w:rsidP="003F7CC9">
                      <w:pPr>
                        <w:spacing w:line="360" w:lineRule="auto"/>
                        <w:jc w:val="center"/>
                        <w:rPr>
                          <w:b/>
                          <w:bCs/>
                          <w:sz w:val="20"/>
                          <w:szCs w:val="20"/>
                          <w:lang w:val="pt-BR"/>
                        </w:rPr>
                      </w:pPr>
                      <w:r w:rsidRPr="0037672A">
                        <w:rPr>
                          <w:b/>
                          <w:bCs/>
                          <w:i/>
                          <w:sz w:val="30"/>
                          <w:szCs w:val="32"/>
                          <w:lang w:val="pt-BR"/>
                        </w:rPr>
                        <w:t>Hải Phòng, ngày</w:t>
                      </w:r>
                      <w:r>
                        <w:rPr>
                          <w:b/>
                          <w:bCs/>
                          <w:i/>
                          <w:sz w:val="30"/>
                          <w:szCs w:val="32"/>
                          <w:lang w:val="pt-BR"/>
                        </w:rPr>
                        <w:t xml:space="preserve"> 10</w:t>
                      </w:r>
                      <w:r w:rsidRPr="0037672A">
                        <w:rPr>
                          <w:b/>
                          <w:bCs/>
                          <w:i/>
                          <w:sz w:val="30"/>
                          <w:szCs w:val="32"/>
                          <w:lang w:val="pt-BR"/>
                        </w:rPr>
                        <w:t xml:space="preserve">  tháng </w:t>
                      </w:r>
                      <w:r>
                        <w:rPr>
                          <w:b/>
                          <w:bCs/>
                          <w:i/>
                          <w:sz w:val="30"/>
                          <w:szCs w:val="32"/>
                          <w:lang w:val="pt-BR"/>
                        </w:rPr>
                        <w:t>8 năm 2024</w:t>
                      </w:r>
                    </w:p>
                    <w:p w14:paraId="1D58BA0B" w14:textId="77777777" w:rsidR="003F7CC9" w:rsidRDefault="003F7CC9" w:rsidP="003F7CC9">
                      <w:pPr>
                        <w:spacing w:line="360" w:lineRule="auto"/>
                        <w:rPr>
                          <w:b/>
                          <w:bCs/>
                          <w:sz w:val="20"/>
                          <w:szCs w:val="20"/>
                          <w:lang w:val="pt-BR"/>
                        </w:rPr>
                      </w:pPr>
                    </w:p>
                    <w:p w14:paraId="6FE5E999" w14:textId="77777777" w:rsidR="003F7CC9" w:rsidRDefault="003F7CC9" w:rsidP="003F7CC9">
                      <w:pPr>
                        <w:spacing w:line="360" w:lineRule="auto"/>
                        <w:rPr>
                          <w:b/>
                          <w:bCs/>
                          <w:sz w:val="20"/>
                          <w:szCs w:val="20"/>
                          <w:lang w:val="pt-BR"/>
                        </w:rPr>
                      </w:pPr>
                    </w:p>
                    <w:p w14:paraId="623F75DC" w14:textId="77777777" w:rsidR="003F7CC9" w:rsidRDefault="003F7CC9" w:rsidP="003F7CC9">
                      <w:pPr>
                        <w:spacing w:line="360" w:lineRule="auto"/>
                        <w:rPr>
                          <w:b/>
                          <w:bCs/>
                          <w:color w:val="0000FF"/>
                          <w:sz w:val="30"/>
                          <w:szCs w:val="32"/>
                          <w:lang w:val="pt-BR"/>
                        </w:rPr>
                      </w:pPr>
                    </w:p>
                    <w:p w14:paraId="37996CB0" w14:textId="77777777" w:rsidR="003F7CC9" w:rsidRDefault="003F7CC9" w:rsidP="003F7CC9">
                      <w:pPr>
                        <w:spacing w:line="360" w:lineRule="auto"/>
                        <w:jc w:val="center"/>
                        <w:rPr>
                          <w:b/>
                          <w:bCs/>
                          <w:i/>
                          <w:sz w:val="30"/>
                          <w:szCs w:val="32"/>
                          <w:lang w:val="pt-BR"/>
                        </w:rPr>
                      </w:pPr>
                      <w:r>
                        <w:rPr>
                          <w:b/>
                          <w:bCs/>
                          <w:i/>
                          <w:sz w:val="30"/>
                          <w:szCs w:val="32"/>
                          <w:lang w:val="pt-BR"/>
                        </w:rPr>
                        <w:t>Hải Phòng, ngày  tháng  năm 2023</w:t>
                      </w:r>
                    </w:p>
                  </w:txbxContent>
                </v:textbox>
                <w10:wrap type="square"/>
              </v:shape>
            </w:pict>
          </mc:Fallback>
        </mc:AlternateContent>
      </w:r>
    </w:p>
    <w:p w14:paraId="53A34E72" w14:textId="77777777" w:rsidR="003F7CC9" w:rsidRDefault="003F7CC9" w:rsidP="008662E9">
      <w:pPr>
        <w:spacing w:after="0" w:line="240" w:lineRule="auto"/>
        <w:jc w:val="center"/>
        <w:rPr>
          <w:b/>
          <w:sz w:val="32"/>
        </w:rPr>
      </w:pPr>
    </w:p>
    <w:p w14:paraId="61C3542D" w14:textId="25E4BFEB" w:rsidR="008662E9" w:rsidRPr="00D25FD5" w:rsidRDefault="008662E9" w:rsidP="008662E9">
      <w:pPr>
        <w:spacing w:after="0" w:line="240" w:lineRule="auto"/>
        <w:jc w:val="center"/>
        <w:rPr>
          <w:b/>
          <w:i/>
          <w:sz w:val="32"/>
        </w:rPr>
      </w:pPr>
      <w:r w:rsidRPr="00D25FD5">
        <w:rPr>
          <w:b/>
          <w:sz w:val="32"/>
        </w:rPr>
        <w:t>THÔNG TIN DỰ THI</w:t>
      </w:r>
    </w:p>
    <w:p w14:paraId="1D813C1C" w14:textId="77777777" w:rsidR="008662E9" w:rsidRPr="00D25FD5" w:rsidRDefault="008662E9" w:rsidP="008662E9">
      <w:pPr>
        <w:spacing w:after="0" w:line="240" w:lineRule="auto"/>
        <w:jc w:val="center"/>
        <w:rPr>
          <w:b/>
          <w:szCs w:val="40"/>
          <w:lang w:val="pt-BR"/>
        </w:rPr>
      </w:pPr>
      <w:r w:rsidRPr="00D25FD5">
        <w:rPr>
          <w:b/>
          <w:szCs w:val="40"/>
          <w:lang w:val="pt-BR"/>
        </w:rPr>
        <w:t xml:space="preserve">TUYÊN TRUYỀN CÁC MÔ HÌNH “DÂN VẬN KHÉO” </w:t>
      </w:r>
    </w:p>
    <w:p w14:paraId="01EBB805" w14:textId="77777777" w:rsidR="008662E9" w:rsidRPr="00D25FD5" w:rsidRDefault="008662E9" w:rsidP="008662E9">
      <w:pPr>
        <w:spacing w:after="0" w:line="240" w:lineRule="auto"/>
        <w:jc w:val="center"/>
        <w:rPr>
          <w:b/>
          <w:szCs w:val="40"/>
          <w:lang w:val="pt-BR"/>
        </w:rPr>
      </w:pPr>
      <w:r w:rsidRPr="00D25FD5">
        <w:rPr>
          <w:b/>
          <w:szCs w:val="40"/>
          <w:lang w:val="pt-BR"/>
        </w:rPr>
        <w:t xml:space="preserve">THAM GIA XÂY DỰNG NÔNG THÔN MỚI, ĐÔ THỊ VĂN MINH </w:t>
      </w:r>
    </w:p>
    <w:p w14:paraId="4AFF53FC" w14:textId="77777777" w:rsidR="008662E9" w:rsidRPr="00D25FD5" w:rsidRDefault="008662E9" w:rsidP="008662E9">
      <w:pPr>
        <w:spacing w:after="0" w:line="240" w:lineRule="auto"/>
        <w:jc w:val="center"/>
        <w:rPr>
          <w:b/>
          <w:szCs w:val="40"/>
          <w:lang w:val="pt-BR"/>
        </w:rPr>
      </w:pPr>
      <w:r w:rsidRPr="00D25FD5">
        <w:rPr>
          <w:b/>
          <w:szCs w:val="40"/>
          <w:lang w:val="pt-BR"/>
        </w:rPr>
        <w:t>VÀ CHUYỂN ĐỔI SỐ</w:t>
      </w:r>
      <w:r w:rsidR="00F1276B">
        <w:rPr>
          <w:b/>
          <w:szCs w:val="40"/>
          <w:lang w:val="pt-BR"/>
        </w:rPr>
        <w:t xml:space="preserve"> NĂM 2024</w:t>
      </w:r>
    </w:p>
    <w:p w14:paraId="4045BEEB" w14:textId="77777777" w:rsidR="008662E9" w:rsidRPr="00D25FD5" w:rsidRDefault="008662E9" w:rsidP="008662E9">
      <w:pPr>
        <w:spacing w:after="0" w:line="240" w:lineRule="auto"/>
        <w:jc w:val="center"/>
        <w:rPr>
          <w:b/>
          <w:szCs w:val="40"/>
          <w:lang w:val="pt-BR"/>
        </w:rPr>
      </w:pPr>
      <w:r w:rsidRPr="00D25FD5">
        <w:rPr>
          <w:b/>
          <w:szCs w:val="40"/>
          <w:lang w:val="pt-BR"/>
        </w:rPr>
        <w:t>-----</w:t>
      </w:r>
    </w:p>
    <w:p w14:paraId="4EBA1C14" w14:textId="77777777" w:rsidR="008662E9" w:rsidRPr="00D25FD5" w:rsidRDefault="008662E9" w:rsidP="008662E9">
      <w:pPr>
        <w:pStyle w:val="ListParagraph"/>
        <w:numPr>
          <w:ilvl w:val="0"/>
          <w:numId w:val="1"/>
        </w:numPr>
        <w:spacing w:before="120" w:after="120" w:line="360" w:lineRule="auto"/>
        <w:rPr>
          <w:rFonts w:ascii="Times New Roman" w:hAnsi="Times New Roman"/>
          <w:b/>
          <w:i/>
          <w:sz w:val="28"/>
          <w:szCs w:val="28"/>
        </w:rPr>
      </w:pPr>
      <w:r w:rsidRPr="00D25FD5">
        <w:rPr>
          <w:rFonts w:ascii="Times New Roman" w:hAnsi="Times New Roman"/>
          <w:b/>
          <w:sz w:val="28"/>
          <w:szCs w:val="28"/>
        </w:rPr>
        <w:t>Thông tin c</w:t>
      </w:r>
      <w:r w:rsidRPr="00D25FD5">
        <w:rPr>
          <w:rFonts w:ascii="Times New Roman" w:hAnsi="Times New Roman" w:cs="Calibri"/>
          <w:b/>
          <w:sz w:val="28"/>
          <w:szCs w:val="28"/>
        </w:rPr>
        <w:t>ủ</w:t>
      </w:r>
      <w:r w:rsidRPr="00D25FD5">
        <w:rPr>
          <w:rFonts w:ascii="Times New Roman" w:hAnsi="Times New Roman"/>
          <w:b/>
          <w:sz w:val="28"/>
          <w:szCs w:val="28"/>
        </w:rPr>
        <w:t>a tập thể/cá nhân dự thi</w:t>
      </w:r>
    </w:p>
    <w:p w14:paraId="54D41BE2" w14:textId="77777777" w:rsidR="008662E9" w:rsidRPr="008662E9" w:rsidRDefault="008662E9" w:rsidP="008662E9">
      <w:pPr>
        <w:spacing w:before="120" w:after="120" w:line="360" w:lineRule="auto"/>
        <w:ind w:firstLine="284"/>
        <w:rPr>
          <w:b/>
          <w:i/>
          <w:szCs w:val="28"/>
        </w:rPr>
      </w:pPr>
      <w:r w:rsidRPr="00D25FD5">
        <w:rPr>
          <w:szCs w:val="28"/>
        </w:rPr>
        <w:t xml:space="preserve">Họ và tên: </w:t>
      </w:r>
      <w:r w:rsidRPr="008662E9">
        <w:rPr>
          <w:b/>
          <w:szCs w:val="28"/>
          <w:lang w:val="vi-VN"/>
        </w:rPr>
        <w:t>Trần Thị Thu Hương</w:t>
      </w:r>
    </w:p>
    <w:p w14:paraId="683E872A" w14:textId="77777777" w:rsidR="008662E9" w:rsidRPr="008662E9" w:rsidRDefault="008662E9" w:rsidP="008662E9">
      <w:pPr>
        <w:spacing w:before="120" w:after="120" w:line="360" w:lineRule="auto"/>
        <w:ind w:firstLine="284"/>
        <w:rPr>
          <w:i/>
          <w:szCs w:val="28"/>
          <w:lang w:val="vi-VN"/>
        </w:rPr>
      </w:pPr>
      <w:r w:rsidRPr="00D25FD5">
        <w:rPr>
          <w:szCs w:val="28"/>
        </w:rPr>
        <w:t xml:space="preserve">Đơn vị công tác: </w:t>
      </w:r>
      <w:r>
        <w:rPr>
          <w:szCs w:val="28"/>
          <w:lang w:val="vi-VN"/>
        </w:rPr>
        <w:t>Trường Tiểu Học Nam Hải</w:t>
      </w:r>
    </w:p>
    <w:p w14:paraId="41D43CD6" w14:textId="77777777" w:rsidR="008662E9" w:rsidRPr="001F2EF9" w:rsidRDefault="008662E9" w:rsidP="008662E9">
      <w:pPr>
        <w:spacing w:before="120" w:after="120" w:line="360" w:lineRule="auto"/>
        <w:ind w:firstLine="284"/>
        <w:rPr>
          <w:i/>
          <w:szCs w:val="28"/>
        </w:rPr>
      </w:pPr>
      <w:r w:rsidRPr="00D25FD5">
        <w:rPr>
          <w:szCs w:val="28"/>
        </w:rPr>
        <w:t xml:space="preserve">Quận/Huyện: </w:t>
      </w:r>
      <w:r w:rsidR="001F2EF9">
        <w:rPr>
          <w:szCs w:val="28"/>
        </w:rPr>
        <w:t xml:space="preserve">Quận </w:t>
      </w:r>
      <w:r>
        <w:rPr>
          <w:szCs w:val="28"/>
          <w:lang w:val="vi-VN"/>
        </w:rPr>
        <w:t xml:space="preserve">Hải </w:t>
      </w:r>
      <w:proofErr w:type="gramStart"/>
      <w:r>
        <w:rPr>
          <w:szCs w:val="28"/>
          <w:lang w:val="vi-VN"/>
        </w:rPr>
        <w:t>An</w:t>
      </w:r>
      <w:proofErr w:type="gramEnd"/>
      <w:r w:rsidR="001F2EF9">
        <w:rPr>
          <w:szCs w:val="28"/>
        </w:rPr>
        <w:t xml:space="preserve"> – Hải Phòng</w:t>
      </w:r>
    </w:p>
    <w:p w14:paraId="062EAAC6" w14:textId="77777777" w:rsidR="008662E9" w:rsidRPr="008662E9" w:rsidRDefault="008662E9" w:rsidP="008662E9">
      <w:pPr>
        <w:spacing w:before="120" w:after="120" w:line="360" w:lineRule="auto"/>
        <w:ind w:firstLine="284"/>
        <w:rPr>
          <w:szCs w:val="28"/>
          <w:lang w:val="vi-VN"/>
        </w:rPr>
      </w:pPr>
      <w:r w:rsidRPr="00D25FD5">
        <w:rPr>
          <w:szCs w:val="28"/>
        </w:rPr>
        <w:t xml:space="preserve">Số điện thoại cá nhân: </w:t>
      </w:r>
      <w:r>
        <w:rPr>
          <w:szCs w:val="28"/>
          <w:lang w:val="vi-VN"/>
        </w:rPr>
        <w:t>0528381835</w:t>
      </w:r>
    </w:p>
    <w:p w14:paraId="475A16EA" w14:textId="77777777" w:rsidR="008662E9" w:rsidRPr="00D25FD5" w:rsidRDefault="008662E9" w:rsidP="008662E9">
      <w:pPr>
        <w:spacing w:before="120" w:after="120" w:line="360" w:lineRule="auto"/>
        <w:ind w:firstLine="284"/>
        <w:rPr>
          <w:b/>
          <w:szCs w:val="28"/>
        </w:rPr>
      </w:pPr>
      <w:r w:rsidRPr="00D25FD5">
        <w:rPr>
          <w:b/>
          <w:szCs w:val="28"/>
        </w:rPr>
        <w:t>2. Thông tin về bài viết/tác phẩm dự thi</w:t>
      </w:r>
    </w:p>
    <w:p w14:paraId="662DF68F" w14:textId="57ADA69B" w:rsidR="008662E9" w:rsidRPr="008D7FF1" w:rsidRDefault="001F2EF9" w:rsidP="008D7FF1">
      <w:pPr>
        <w:shd w:val="clear" w:color="auto" w:fill="FFFFFF"/>
        <w:spacing w:line="390" w:lineRule="atLeast"/>
        <w:rPr>
          <w:rFonts w:eastAsia="Times New Roman"/>
          <w:szCs w:val="28"/>
          <w:lang w:val="vi-VN"/>
        </w:rPr>
      </w:pPr>
      <w:r w:rsidRPr="008D7FF1">
        <w:rPr>
          <w:b/>
          <w:szCs w:val="28"/>
        </w:rPr>
        <w:t>Tên</w:t>
      </w:r>
      <w:r w:rsidR="001C4820">
        <w:rPr>
          <w:b/>
          <w:szCs w:val="28"/>
        </w:rPr>
        <w:t xml:space="preserve"> bài viết/</w:t>
      </w:r>
      <w:r w:rsidRPr="008D7FF1">
        <w:rPr>
          <w:b/>
          <w:szCs w:val="28"/>
        </w:rPr>
        <w:t xml:space="preserve"> </w:t>
      </w:r>
      <w:r w:rsidR="008662E9" w:rsidRPr="008D7FF1">
        <w:rPr>
          <w:b/>
          <w:szCs w:val="28"/>
        </w:rPr>
        <w:t>tác phẩm</w:t>
      </w:r>
      <w:r w:rsidR="008D7FF1">
        <w:rPr>
          <w:b/>
          <w:szCs w:val="28"/>
          <w:lang w:val="vi-VN"/>
        </w:rPr>
        <w:t>: “Mộ</w:t>
      </w:r>
      <w:r w:rsidR="001C4820">
        <w:rPr>
          <w:b/>
          <w:szCs w:val="28"/>
          <w:lang w:val="vi-VN"/>
        </w:rPr>
        <w:t>t cô giáo</w:t>
      </w:r>
      <w:r w:rsidR="008D7FF1">
        <w:rPr>
          <w:b/>
          <w:szCs w:val="28"/>
          <w:lang w:val="vi-VN"/>
        </w:rPr>
        <w:t xml:space="preserve"> với tấm gương tâm huyết yêu nghề, sáng tạo luôn học và làm theo lời Bác’’</w:t>
      </w:r>
    </w:p>
    <w:p w14:paraId="0C58A6D7" w14:textId="77777777" w:rsidR="008662E9" w:rsidRPr="00D25FD5" w:rsidRDefault="008662E9" w:rsidP="008662E9">
      <w:pPr>
        <w:spacing w:before="120" w:after="120" w:line="360" w:lineRule="auto"/>
        <w:ind w:firstLine="284"/>
        <w:rPr>
          <w:szCs w:val="28"/>
        </w:rPr>
      </w:pPr>
      <w:r w:rsidRPr="00D25FD5">
        <w:rPr>
          <w:szCs w:val="28"/>
        </w:rPr>
        <w:t xml:space="preserve">Thể loại: </w:t>
      </w:r>
      <w:r w:rsidR="001C4820">
        <w:rPr>
          <w:szCs w:val="28"/>
        </w:rPr>
        <w:t>Bài viết tuyên truyền</w:t>
      </w:r>
    </w:p>
    <w:p w14:paraId="4005463F" w14:textId="77777777" w:rsidR="008662E9" w:rsidRPr="00D25FD5" w:rsidRDefault="008662E9" w:rsidP="008662E9">
      <w:pPr>
        <w:spacing w:before="120" w:after="120" w:line="360" w:lineRule="auto"/>
        <w:ind w:firstLine="284"/>
        <w:rPr>
          <w:i/>
          <w:szCs w:val="28"/>
        </w:rPr>
      </w:pPr>
      <w:r w:rsidRPr="00D25FD5">
        <w:rPr>
          <w:szCs w:val="28"/>
        </w:rPr>
        <w:t xml:space="preserve">Tên các cuộc thi đã tham gia (nếu có): </w:t>
      </w:r>
    </w:p>
    <w:p w14:paraId="2564A4F2" w14:textId="77777777" w:rsidR="008662E9" w:rsidRPr="00D25FD5" w:rsidRDefault="008662E9" w:rsidP="008662E9">
      <w:pPr>
        <w:spacing w:before="120" w:after="120" w:line="360" w:lineRule="auto"/>
        <w:ind w:firstLine="284"/>
        <w:rPr>
          <w:szCs w:val="28"/>
        </w:rPr>
      </w:pPr>
      <w:r w:rsidRPr="00D25FD5">
        <w:rPr>
          <w:szCs w:val="28"/>
        </w:rPr>
        <w:t xml:space="preserve">Đã đăng trên các phương tiện truyền hình, báo chí: </w:t>
      </w:r>
    </w:p>
    <w:p w14:paraId="2118AB63" w14:textId="77777777" w:rsidR="008662E9" w:rsidRDefault="008662E9" w:rsidP="00B61A94">
      <w:pPr>
        <w:spacing w:before="120" w:after="120" w:line="360" w:lineRule="auto"/>
        <w:ind w:firstLine="284"/>
        <w:rPr>
          <w:szCs w:val="28"/>
        </w:rPr>
      </w:pPr>
      <w:r w:rsidRPr="00D25FD5">
        <w:rPr>
          <w:szCs w:val="28"/>
        </w:rPr>
        <w:t xml:space="preserve">Đường link bài viết/tác phẩm: </w:t>
      </w:r>
    </w:p>
    <w:p w14:paraId="4A73B5C7" w14:textId="77777777" w:rsidR="001C4820" w:rsidRDefault="001C4820" w:rsidP="00B61A94">
      <w:pPr>
        <w:spacing w:before="120" w:after="120" w:line="360" w:lineRule="auto"/>
        <w:ind w:firstLine="284"/>
        <w:rPr>
          <w:szCs w:val="28"/>
        </w:rPr>
      </w:pPr>
    </w:p>
    <w:p w14:paraId="541171B4" w14:textId="77777777" w:rsidR="001C4820" w:rsidRDefault="001C4820" w:rsidP="00B61A94">
      <w:pPr>
        <w:spacing w:before="120" w:after="120" w:line="360" w:lineRule="auto"/>
        <w:ind w:firstLine="284"/>
        <w:rPr>
          <w:szCs w:val="28"/>
        </w:rPr>
      </w:pPr>
    </w:p>
    <w:p w14:paraId="3C43DB23" w14:textId="77777777" w:rsidR="001C4820" w:rsidRDefault="001C4820" w:rsidP="00B61A94">
      <w:pPr>
        <w:spacing w:before="120" w:after="120" w:line="360" w:lineRule="auto"/>
        <w:ind w:firstLine="284"/>
        <w:rPr>
          <w:szCs w:val="28"/>
        </w:rPr>
      </w:pPr>
    </w:p>
    <w:p w14:paraId="123A91E7" w14:textId="77777777" w:rsidR="001C4820" w:rsidRDefault="001C4820" w:rsidP="00B61A94">
      <w:pPr>
        <w:spacing w:before="120" w:after="120" w:line="360" w:lineRule="auto"/>
        <w:ind w:firstLine="284"/>
        <w:rPr>
          <w:szCs w:val="28"/>
        </w:rPr>
      </w:pPr>
    </w:p>
    <w:p w14:paraId="6BFC09A1" w14:textId="77777777" w:rsidR="001C4820" w:rsidRDefault="001C4820" w:rsidP="00B61A94">
      <w:pPr>
        <w:spacing w:before="120" w:after="120" w:line="360" w:lineRule="auto"/>
        <w:ind w:firstLine="284"/>
        <w:rPr>
          <w:szCs w:val="28"/>
        </w:rPr>
      </w:pPr>
    </w:p>
    <w:p w14:paraId="3F0A66F7" w14:textId="77777777" w:rsidR="001C4820" w:rsidRDefault="001C4820" w:rsidP="00B61A94">
      <w:pPr>
        <w:spacing w:before="120" w:after="120" w:line="360" w:lineRule="auto"/>
        <w:ind w:firstLine="284"/>
        <w:rPr>
          <w:szCs w:val="28"/>
        </w:rPr>
      </w:pPr>
    </w:p>
    <w:p w14:paraId="0D1CE6C7" w14:textId="77777777" w:rsidR="001C4820" w:rsidRDefault="001C4820" w:rsidP="00B61A94">
      <w:pPr>
        <w:spacing w:before="120" w:after="120" w:line="360" w:lineRule="auto"/>
        <w:ind w:firstLine="284"/>
        <w:rPr>
          <w:szCs w:val="28"/>
        </w:rPr>
      </w:pPr>
    </w:p>
    <w:p w14:paraId="28CE19FD" w14:textId="77777777" w:rsidR="001C4820" w:rsidRDefault="001C4820" w:rsidP="00B61A94">
      <w:pPr>
        <w:spacing w:before="120" w:after="120" w:line="360" w:lineRule="auto"/>
        <w:ind w:firstLine="284"/>
        <w:rPr>
          <w:szCs w:val="28"/>
        </w:rPr>
      </w:pPr>
    </w:p>
    <w:p w14:paraId="05C7D382" w14:textId="77777777" w:rsidR="001C4820" w:rsidRPr="00B61A94" w:rsidRDefault="001C4820" w:rsidP="00B61A94">
      <w:pPr>
        <w:spacing w:before="120" w:after="120" w:line="360" w:lineRule="auto"/>
        <w:ind w:firstLine="284"/>
        <w:rPr>
          <w:szCs w:val="28"/>
        </w:rPr>
      </w:pPr>
    </w:p>
    <w:p w14:paraId="5E09D879" w14:textId="77777777" w:rsidR="00B61A94" w:rsidRDefault="001C4820" w:rsidP="00D2514D">
      <w:pPr>
        <w:shd w:val="clear" w:color="auto" w:fill="FFFFFF"/>
        <w:spacing w:after="0" w:line="360" w:lineRule="auto"/>
        <w:jc w:val="center"/>
        <w:rPr>
          <w:rFonts w:eastAsia="Times New Roman"/>
          <w:b/>
          <w:bCs/>
          <w:szCs w:val="28"/>
          <w:bdr w:val="none" w:sz="0" w:space="0" w:color="auto" w:frame="1"/>
        </w:rPr>
      </w:pPr>
      <w:r>
        <w:rPr>
          <w:rFonts w:eastAsia="Times New Roman"/>
          <w:b/>
          <w:bCs/>
          <w:szCs w:val="28"/>
          <w:bdr w:val="none" w:sz="0" w:space="0" w:color="auto" w:frame="1"/>
        </w:rPr>
        <w:lastRenderedPageBreak/>
        <w:t>MỘT CÔ GIÁO</w:t>
      </w:r>
      <w:r w:rsidR="001F2EF9">
        <w:rPr>
          <w:rFonts w:eastAsia="Times New Roman"/>
          <w:b/>
          <w:bCs/>
          <w:szCs w:val="28"/>
          <w:bdr w:val="none" w:sz="0" w:space="0" w:color="auto" w:frame="1"/>
        </w:rPr>
        <w:t xml:space="preserve"> VỚI</w:t>
      </w:r>
      <w:r w:rsidR="00B61A94" w:rsidRPr="00B61A94">
        <w:rPr>
          <w:rFonts w:eastAsia="Times New Roman"/>
          <w:b/>
          <w:bCs/>
          <w:szCs w:val="28"/>
          <w:bdr w:val="none" w:sz="0" w:space="0" w:color="auto" w:frame="1"/>
        </w:rPr>
        <w:t xml:space="preserve"> TẤM GƯƠNG TÂM HUYẾT</w:t>
      </w:r>
      <w:r w:rsidR="008D7FF1">
        <w:rPr>
          <w:rFonts w:eastAsia="Times New Roman"/>
          <w:b/>
          <w:bCs/>
          <w:szCs w:val="28"/>
          <w:bdr w:val="none" w:sz="0" w:space="0" w:color="auto" w:frame="1"/>
          <w:lang w:val="vi-VN"/>
        </w:rPr>
        <w:t xml:space="preserve"> YÊU NGHỀ</w:t>
      </w:r>
      <w:r w:rsidR="008D7FF1">
        <w:rPr>
          <w:rFonts w:eastAsia="Times New Roman"/>
          <w:b/>
          <w:bCs/>
          <w:szCs w:val="28"/>
          <w:bdr w:val="none" w:sz="0" w:space="0" w:color="auto" w:frame="1"/>
        </w:rPr>
        <w:t>, SÁNG TẠO LUÔN</w:t>
      </w:r>
      <w:r w:rsidR="00B61A94" w:rsidRPr="00B61A94">
        <w:rPr>
          <w:rFonts w:eastAsia="Times New Roman"/>
          <w:b/>
          <w:bCs/>
          <w:szCs w:val="28"/>
          <w:bdr w:val="none" w:sz="0" w:space="0" w:color="auto" w:frame="1"/>
        </w:rPr>
        <w:t xml:space="preserve"> HỌC</w:t>
      </w:r>
      <w:r w:rsidR="008D7FF1">
        <w:rPr>
          <w:rFonts w:eastAsia="Times New Roman"/>
          <w:b/>
          <w:bCs/>
          <w:szCs w:val="28"/>
          <w:bdr w:val="none" w:sz="0" w:space="0" w:color="auto" w:frame="1"/>
          <w:lang w:val="vi-VN"/>
        </w:rPr>
        <w:t xml:space="preserve"> VÀ LÀM</w:t>
      </w:r>
      <w:r w:rsidR="00B61A94" w:rsidRPr="00B61A94">
        <w:rPr>
          <w:rFonts w:eastAsia="Times New Roman"/>
          <w:b/>
          <w:bCs/>
          <w:szCs w:val="28"/>
          <w:bdr w:val="none" w:sz="0" w:space="0" w:color="auto" w:frame="1"/>
        </w:rPr>
        <w:t xml:space="preserve"> THEO LỜI BÁC</w:t>
      </w:r>
      <w:r w:rsidR="001F2EF9">
        <w:rPr>
          <w:rFonts w:eastAsia="Times New Roman"/>
          <w:b/>
          <w:bCs/>
          <w:szCs w:val="28"/>
          <w:bdr w:val="none" w:sz="0" w:space="0" w:color="auto" w:frame="1"/>
        </w:rPr>
        <w:t>.</w:t>
      </w:r>
    </w:p>
    <w:p w14:paraId="3AC28747" w14:textId="061524E5" w:rsidR="0061026B" w:rsidRPr="0061026B" w:rsidRDefault="0061026B" w:rsidP="003F7CC9">
      <w:pPr>
        <w:shd w:val="clear" w:color="auto" w:fill="FFFFFF"/>
        <w:spacing w:before="120" w:after="0" w:line="360" w:lineRule="auto"/>
        <w:ind w:firstLine="720"/>
        <w:jc w:val="both"/>
        <w:rPr>
          <w:rFonts w:eastAsia="Times New Roman"/>
          <w:szCs w:val="28"/>
        </w:rPr>
      </w:pPr>
      <w:r w:rsidRPr="0061026B">
        <w:rPr>
          <w:shd w:val="clear" w:color="auto" w:fill="FFFFFF"/>
        </w:rPr>
        <w:t>“Dân Vận khéo thì việc gì cũng thành công”. Đó là câu kết của bài báo “Dân vận” do đích thân Chủ tịch Hồ Chí Minh viết ngày 15/10/1949 trên Báo Sự Thật, số 120. Mấy chục năm qua, những lời Bác dạy trong bài báo “Dân vận” đã trở thành ý thức chính trị và là phương châm hành động cách mạng cho mỗi cán bộ, đảng viên, mỗi cơ quan, đơn vị, địa phương trong thời kỳ đẩy mạnh toàn diện công cuộc đổi mới, công nghiệp hóa, hiện đại hóa và hội nhập quốc tế.</w:t>
      </w:r>
    </w:p>
    <w:p w14:paraId="53CC8928" w14:textId="743521E1" w:rsidR="00776078" w:rsidRDefault="001C4820" w:rsidP="003F7CC9">
      <w:pPr>
        <w:shd w:val="clear" w:color="auto" w:fill="FFFFFF"/>
        <w:spacing w:before="120" w:after="0" w:line="360" w:lineRule="auto"/>
        <w:ind w:firstLine="720"/>
        <w:jc w:val="both"/>
        <w:rPr>
          <w:rFonts w:eastAsia="Times New Roman"/>
          <w:szCs w:val="28"/>
        </w:rPr>
      </w:pPr>
      <w:r>
        <w:rPr>
          <w:rFonts w:eastAsia="Times New Roman"/>
          <w:szCs w:val="28"/>
        </w:rPr>
        <w:t xml:space="preserve">Điều đó rất đúng với </w:t>
      </w:r>
      <w:r w:rsidR="00B61A94" w:rsidRPr="00B61A94">
        <w:rPr>
          <w:rFonts w:eastAsia="Times New Roman"/>
          <w:szCs w:val="28"/>
        </w:rPr>
        <w:t>Cô</w:t>
      </w:r>
      <w:r w:rsidR="00EB720C">
        <w:rPr>
          <w:rFonts w:eastAsia="Times New Roman"/>
          <w:szCs w:val="28"/>
          <w:lang w:val="vi-VN"/>
        </w:rPr>
        <w:t xml:space="preserve"> Nguyễn Thị Ngát</w:t>
      </w:r>
      <w:r w:rsidR="00B61A94" w:rsidRPr="00B61A94">
        <w:rPr>
          <w:rFonts w:eastAsia="Times New Roman"/>
          <w:szCs w:val="28"/>
        </w:rPr>
        <w:t xml:space="preserve"> sinh ra và lớn lên tại huyện</w:t>
      </w:r>
      <w:r w:rsidR="00954962">
        <w:rPr>
          <w:rFonts w:eastAsia="Times New Roman"/>
          <w:szCs w:val="28"/>
        </w:rPr>
        <w:t xml:space="preserve"> Kiến Xương – Thái Bình</w:t>
      </w:r>
      <w:r w:rsidR="00EB720C">
        <w:rPr>
          <w:rFonts w:eastAsia="Times New Roman"/>
          <w:szCs w:val="28"/>
          <w:lang w:val="vi-VN"/>
        </w:rPr>
        <w:t>.</w:t>
      </w:r>
      <w:r w:rsidR="00B61A94" w:rsidRPr="00B61A94">
        <w:rPr>
          <w:rFonts w:eastAsia="Times New Roman"/>
          <w:szCs w:val="28"/>
        </w:rPr>
        <w:t xml:space="preserve">Cô tốt nghiệp </w:t>
      </w:r>
      <w:r w:rsidR="00954962">
        <w:rPr>
          <w:rFonts w:eastAsia="Times New Roman"/>
          <w:szCs w:val="28"/>
        </w:rPr>
        <w:t>trường Trung học Sư phạm Ngữ Văn năm 1997</w:t>
      </w:r>
      <w:r w:rsidR="00B61A94" w:rsidRPr="00B61A94">
        <w:rPr>
          <w:rFonts w:eastAsia="Times New Roman"/>
          <w:szCs w:val="28"/>
        </w:rPr>
        <w:t xml:space="preserve"> và nhận công tác tại Trường </w:t>
      </w:r>
      <w:r w:rsidR="00954962">
        <w:rPr>
          <w:rFonts w:eastAsia="Times New Roman"/>
          <w:szCs w:val="28"/>
        </w:rPr>
        <w:t xml:space="preserve">Vũ Chính </w:t>
      </w:r>
      <w:r w:rsidR="00B61A94" w:rsidRPr="00B61A94">
        <w:rPr>
          <w:rFonts w:eastAsia="Times New Roman"/>
          <w:szCs w:val="28"/>
        </w:rPr>
        <w:t>với lòng nhiệt huyết của tuổi trẻ, say mê với nghề dạy trẻ, không ngại khó khăn.</w:t>
      </w:r>
    </w:p>
    <w:p w14:paraId="4116534E" w14:textId="77777777" w:rsidR="00776078" w:rsidRDefault="00776078" w:rsidP="003F7CC9">
      <w:pPr>
        <w:shd w:val="clear" w:color="auto" w:fill="FFFFFF"/>
        <w:spacing w:before="120" w:after="0" w:line="360" w:lineRule="auto"/>
        <w:ind w:firstLine="720"/>
        <w:jc w:val="both"/>
        <w:rPr>
          <w:rFonts w:eastAsia="Times New Roman"/>
          <w:szCs w:val="28"/>
        </w:rPr>
      </w:pPr>
      <w:r>
        <w:rPr>
          <w:noProof/>
        </w:rPr>
        <w:drawing>
          <wp:inline distT="0" distB="0" distL="0" distR="0" wp14:anchorId="65D97CAE" wp14:editId="7FF0A6DB">
            <wp:extent cx="5303520" cy="3528060"/>
            <wp:effectExtent l="0" t="0" r="0" b="0"/>
            <wp:docPr id="15" name="Picture 15" descr="Cô Phó Hiệu trưởng Văn Thuỳ Dương chia sẻ về hình xăm trên c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ô Phó Hiệu trưởng Văn Thuỳ Dương chia sẻ về hình xăm trên cổ"/>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03994" cy="3528375"/>
                    </a:xfrm>
                    <a:prstGeom prst="rect">
                      <a:avLst/>
                    </a:prstGeom>
                    <a:noFill/>
                    <a:ln>
                      <a:noFill/>
                    </a:ln>
                  </pic:spPr>
                </pic:pic>
              </a:graphicData>
            </a:graphic>
          </wp:inline>
        </w:drawing>
      </w:r>
    </w:p>
    <w:p w14:paraId="18EEEC8B" w14:textId="77777777" w:rsidR="00B61A94" w:rsidRPr="00B61A94" w:rsidRDefault="00B61A94" w:rsidP="003F7CC9">
      <w:pPr>
        <w:shd w:val="clear" w:color="auto" w:fill="FFFFFF"/>
        <w:spacing w:before="120" w:after="0" w:line="360" w:lineRule="auto"/>
        <w:ind w:firstLine="720"/>
        <w:jc w:val="both"/>
        <w:rPr>
          <w:rFonts w:eastAsia="Times New Roman"/>
          <w:szCs w:val="28"/>
        </w:rPr>
      </w:pPr>
      <w:r w:rsidRPr="00B61A94">
        <w:rPr>
          <w:rFonts w:eastAsia="Times New Roman"/>
          <w:szCs w:val="28"/>
        </w:rPr>
        <w:t xml:space="preserve"> Trong quá trình giảng dạy, cô luôn truyền đạt những kiến thức đã được học ở giảng đường cho các em học sinh bằng cả tấm lòng, trái tim, hết mực yêu thương quan tâm học trò. Cô luôn luôn quan tâm những học sinh học gặp khó khăn trong học tập, tìm biện pháp phù hợp để giảng dạy và giúp đỡ động viên học sinh, chia sẻ niềm vui, nỗi buồn động viên </w:t>
      </w:r>
      <w:r w:rsidR="00954962">
        <w:rPr>
          <w:rFonts w:eastAsia="Times New Roman"/>
          <w:szCs w:val="28"/>
        </w:rPr>
        <w:t xml:space="preserve">học sinh yên tâm học </w:t>
      </w:r>
      <w:proofErr w:type="gramStart"/>
      <w:r w:rsidR="00954962">
        <w:rPr>
          <w:rFonts w:eastAsia="Times New Roman"/>
          <w:szCs w:val="28"/>
        </w:rPr>
        <w:t xml:space="preserve">tập </w:t>
      </w:r>
      <w:r w:rsidRPr="00B61A94">
        <w:rPr>
          <w:rFonts w:eastAsia="Times New Roman"/>
          <w:szCs w:val="28"/>
        </w:rPr>
        <w:t xml:space="preserve"> tại</w:t>
      </w:r>
      <w:proofErr w:type="gramEnd"/>
      <w:r w:rsidRPr="00B61A94">
        <w:rPr>
          <w:rFonts w:eastAsia="Times New Roman"/>
          <w:szCs w:val="28"/>
        </w:rPr>
        <w:t xml:space="preserve"> trường. Với sự nỗ lực </w:t>
      </w:r>
      <w:r w:rsidRPr="00B61A94">
        <w:rPr>
          <w:rFonts w:eastAsia="Times New Roman"/>
          <w:szCs w:val="28"/>
        </w:rPr>
        <w:lastRenderedPageBreak/>
        <w:t>trong giảng dạy, nhiều năm liền cô luôn hoàn thành xuất sắc trong giản</w:t>
      </w:r>
      <w:r w:rsidR="00954962">
        <w:rPr>
          <w:rFonts w:eastAsia="Times New Roman"/>
          <w:szCs w:val="28"/>
        </w:rPr>
        <w:t>g dạy và được bổ nhiệm làm Phó H</w:t>
      </w:r>
      <w:r w:rsidRPr="00B61A94">
        <w:rPr>
          <w:rFonts w:eastAsia="Times New Roman"/>
          <w:szCs w:val="28"/>
        </w:rPr>
        <w:t>i</w:t>
      </w:r>
      <w:r w:rsidR="00954962">
        <w:rPr>
          <w:rFonts w:eastAsia="Times New Roman"/>
          <w:szCs w:val="28"/>
        </w:rPr>
        <w:t>ệu Trưởng Trường Tiểu Học Vũ Chính.</w:t>
      </w:r>
    </w:p>
    <w:p w14:paraId="6F98B2F9" w14:textId="6C9756F6" w:rsidR="008972EF" w:rsidRDefault="003F7CC9" w:rsidP="003F7CC9">
      <w:pPr>
        <w:shd w:val="clear" w:color="auto" w:fill="FFFFFF"/>
        <w:spacing w:before="120" w:after="0" w:line="360" w:lineRule="auto"/>
        <w:ind w:firstLine="720"/>
        <w:jc w:val="both"/>
        <w:rPr>
          <w:rFonts w:eastAsia="Times New Roman"/>
          <w:szCs w:val="28"/>
        </w:rPr>
      </w:pPr>
      <w:r>
        <w:rPr>
          <w:noProof/>
        </w:rPr>
        <w:drawing>
          <wp:anchor distT="0" distB="0" distL="114300" distR="114300" simplePos="0" relativeHeight="251668480" behindDoc="0" locked="0" layoutInCell="1" allowOverlap="1" wp14:anchorId="4F443024" wp14:editId="10A2304C">
            <wp:simplePos x="0" y="0"/>
            <wp:positionH relativeFrom="margin">
              <wp:posOffset>62865</wp:posOffset>
            </wp:positionH>
            <wp:positionV relativeFrom="paragraph">
              <wp:posOffset>5311140</wp:posOffset>
            </wp:positionV>
            <wp:extent cx="5610225" cy="3093720"/>
            <wp:effectExtent l="0" t="0" r="9525" b="0"/>
            <wp:wrapTopAndBottom/>
            <wp:docPr id="8" name="Picture 8" descr="30 truong tieu hoc cong lap tot nhat giup be hoc gioi h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0 truong tieu hoc cong lap tot nhat giup be hoc gioi h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0225" cy="3093720"/>
                    </a:xfrm>
                    <a:prstGeom prst="rect">
                      <a:avLst/>
                    </a:prstGeom>
                    <a:noFill/>
                    <a:ln>
                      <a:noFill/>
                    </a:ln>
                  </pic:spPr>
                </pic:pic>
              </a:graphicData>
            </a:graphic>
            <wp14:sizeRelV relativeFrom="margin">
              <wp14:pctHeight>0</wp14:pctHeight>
            </wp14:sizeRelV>
          </wp:anchor>
        </w:drawing>
      </w:r>
      <w:r w:rsidR="00B61A94" w:rsidRPr="00B61A94">
        <w:rPr>
          <w:rFonts w:eastAsia="Times New Roman"/>
          <w:szCs w:val="28"/>
        </w:rPr>
        <w:t>Cô không ngừng chỉ đạo</w:t>
      </w:r>
      <w:r w:rsidR="008D1898">
        <w:rPr>
          <w:rFonts w:eastAsia="Times New Roman"/>
          <w:szCs w:val="28"/>
        </w:rPr>
        <w:t xml:space="preserve"> đổi mới trong công tác lãnh đạo chuyên môn trong nhà trường. H</w:t>
      </w:r>
      <w:r w:rsidR="00B61A94" w:rsidRPr="00B61A94">
        <w:rPr>
          <w:rFonts w:eastAsia="Times New Roman"/>
          <w:szCs w:val="28"/>
        </w:rPr>
        <w:t>ằng năm nhà trường đều có giáo viên dạy giỏi cấp huyện, cấp tỉnh, học sinh đạt giải các kì thi cấp huyện, cấp tỉnh. Năm 2010 được sự tín nhiệm của Huyện, của phòng Giáo d</w:t>
      </w:r>
      <w:r w:rsidR="008D1898">
        <w:rPr>
          <w:rFonts w:eastAsia="Times New Roman"/>
          <w:szCs w:val="28"/>
        </w:rPr>
        <w:t>ục Đào tạo huyện Kiến Xương</w:t>
      </w:r>
      <w:r w:rsidR="00B61A94" w:rsidRPr="00B61A94">
        <w:rPr>
          <w:rFonts w:eastAsia="Times New Roman"/>
          <w:szCs w:val="28"/>
        </w:rPr>
        <w:t xml:space="preserve"> cô tiếp tục được điều động làm Phó hiệu trưởng Trường T</w:t>
      </w:r>
      <w:r w:rsidR="008D1898">
        <w:rPr>
          <w:rFonts w:eastAsia="Times New Roman"/>
          <w:szCs w:val="28"/>
        </w:rPr>
        <w:t>iểu học Kỳ Bá</w:t>
      </w:r>
      <w:r w:rsidR="00B61A94" w:rsidRPr="00B61A94">
        <w:rPr>
          <w:rFonts w:eastAsia="Times New Roman"/>
          <w:szCs w:val="28"/>
        </w:rPr>
        <w:t>, với kinh nghiệm của bản thân và lòng nhiệt huyết với nghề Cô đã chỉ đạo chuyên môn nhà trường ngày một phát triển. Chỉ đạo, hướng dẫn giáo viên vận dụng các phương pháp mới linh hoạt mang lại hiệu quả cao trong công tác giáo dục như: phương pháp Bàn tay nặn bột; tổ chức dạy học môn Tiếng Việt lớp 1 theo mô hình Công nghệ giáo dục, mô hình trường học mới Việt Nam tại các lớp 2, 3, 4, 5 và được Phòng giáo dục và đào tạo, Sở giáo dục và đào tạo đánh giá cao, được nhiều trường trong huyện và ngoài tỉnh đến tham quan học hỏi. Cô không chỉ là cốt cán giỏi của Phòng giáo d</w:t>
      </w:r>
      <w:r w:rsidR="008D1898">
        <w:rPr>
          <w:rFonts w:eastAsia="Times New Roman"/>
          <w:szCs w:val="28"/>
        </w:rPr>
        <w:t>ục Đào tạo huyện Kiến Xương</w:t>
      </w:r>
      <w:r w:rsidR="00B61A94" w:rsidRPr="00B61A94">
        <w:rPr>
          <w:rFonts w:eastAsia="Times New Roman"/>
          <w:szCs w:val="28"/>
        </w:rPr>
        <w:t xml:space="preserve"> mà cô còn là cốt cán giỏi của S</w:t>
      </w:r>
      <w:r w:rsidR="008D1898">
        <w:rPr>
          <w:rFonts w:eastAsia="Times New Roman"/>
          <w:szCs w:val="28"/>
        </w:rPr>
        <w:t>ở giáo dục Đào tạo tỉnh Thái Bình.</w:t>
      </w:r>
      <w:r w:rsidR="00B61A94" w:rsidRPr="00B61A94">
        <w:rPr>
          <w:rFonts w:eastAsia="Times New Roman"/>
          <w:szCs w:val="28"/>
        </w:rPr>
        <w:t xml:space="preserve"> Ngoài đổi mới chuyên môn Cô đẩy mạnh bồi dưỡng giáo viên giỏi, giúp đỡ giáo viên mới ra trường còn bỡ ngỡ, chưa có kinh nghiệm trong giảng dạy cô tận tình hướng dẫn về chuyên môn, nghiệp vụ, cô thường xuyên chia sẻ kinh nghiệm, hỗ trợ, giúp đỡ để đồng nghiệp hoàn thành tốt nhiệm vụ được giao.</w:t>
      </w:r>
    </w:p>
    <w:p w14:paraId="1BA98202" w14:textId="3C3A95F8" w:rsidR="008972EF" w:rsidRDefault="003F7CC9" w:rsidP="003F7CC9">
      <w:pPr>
        <w:shd w:val="clear" w:color="auto" w:fill="FFFFFF"/>
        <w:spacing w:before="120" w:after="0" w:line="360" w:lineRule="auto"/>
        <w:ind w:firstLine="720"/>
        <w:jc w:val="both"/>
        <w:rPr>
          <w:rFonts w:eastAsia="Times New Roman"/>
          <w:szCs w:val="28"/>
        </w:rPr>
      </w:pPr>
      <w:r>
        <w:rPr>
          <w:noProof/>
        </w:rPr>
        <w:lastRenderedPageBreak/>
        <w:drawing>
          <wp:anchor distT="0" distB="0" distL="114300" distR="114300" simplePos="0" relativeHeight="251669504" behindDoc="0" locked="0" layoutInCell="1" allowOverlap="1" wp14:anchorId="0863318A" wp14:editId="668C657F">
            <wp:simplePos x="0" y="0"/>
            <wp:positionH relativeFrom="column">
              <wp:posOffset>2867025</wp:posOffset>
            </wp:positionH>
            <wp:positionV relativeFrom="paragraph">
              <wp:posOffset>0</wp:posOffset>
            </wp:positionV>
            <wp:extent cx="2847975" cy="2148840"/>
            <wp:effectExtent l="0" t="0" r="9525" b="3810"/>
            <wp:wrapTopAndBottom/>
            <wp:docPr id="10" name="Picture 10" descr="Sinh hoạt chuyên môn dựa trên nghiên cứu bài học-một yếu tố quan trọng đảm  bảo điều kiện thực th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nh hoạt chuyên môn dựa trên nghiên cứu bài học-một yếu tố quan trọng đảm  bảo điều kiện thực thi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2148840"/>
                    </a:xfrm>
                    <a:prstGeom prst="rect">
                      <a:avLst/>
                    </a:prstGeom>
                    <a:noFill/>
                    <a:ln>
                      <a:noFill/>
                    </a:ln>
                  </pic:spPr>
                </pic:pic>
              </a:graphicData>
            </a:graphic>
            <wp14:sizeRelV relativeFrom="margin">
              <wp14:pctHeight>0</wp14:pctHeight>
            </wp14:sizeRelV>
          </wp:anchor>
        </w:drawing>
      </w:r>
      <w:r w:rsidRPr="000E1FC0">
        <w:rPr>
          <w:noProof/>
        </w:rPr>
        <w:drawing>
          <wp:anchor distT="0" distB="0" distL="114300" distR="114300" simplePos="0" relativeHeight="251662848" behindDoc="0" locked="0" layoutInCell="1" allowOverlap="1" wp14:anchorId="4CBB7132" wp14:editId="49E93AAE">
            <wp:simplePos x="0" y="0"/>
            <wp:positionH relativeFrom="margin">
              <wp:align>left</wp:align>
            </wp:positionH>
            <wp:positionV relativeFrom="paragraph">
              <wp:posOffset>0</wp:posOffset>
            </wp:positionV>
            <wp:extent cx="2788920" cy="2160270"/>
            <wp:effectExtent l="0" t="0" r="0" b="0"/>
            <wp:wrapSquare wrapText="bothSides"/>
            <wp:docPr id="9" name="Picture 9" descr="Sinh hoạt chuyên mô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nh hoạt chuyên mô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8920" cy="2160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ED419F" w14:textId="60E08145" w:rsidR="00B61A94" w:rsidRDefault="003F7CC9" w:rsidP="003F7CC9">
      <w:pPr>
        <w:shd w:val="clear" w:color="auto" w:fill="FFFFFF"/>
        <w:spacing w:before="120" w:after="0" w:line="360" w:lineRule="auto"/>
        <w:ind w:firstLine="720"/>
        <w:jc w:val="both"/>
        <w:rPr>
          <w:rFonts w:eastAsia="Times New Roman"/>
          <w:szCs w:val="28"/>
        </w:rPr>
      </w:pPr>
      <w:r>
        <w:rPr>
          <w:noProof/>
        </w:rPr>
        <w:drawing>
          <wp:anchor distT="0" distB="0" distL="114300" distR="114300" simplePos="0" relativeHeight="251670528" behindDoc="0" locked="0" layoutInCell="1" allowOverlap="1" wp14:anchorId="70FA73AD" wp14:editId="1A7EE0DB">
            <wp:simplePos x="0" y="0"/>
            <wp:positionH relativeFrom="column">
              <wp:posOffset>3027045</wp:posOffset>
            </wp:positionH>
            <wp:positionV relativeFrom="paragraph">
              <wp:posOffset>2535555</wp:posOffset>
            </wp:positionV>
            <wp:extent cx="2718435" cy="2202180"/>
            <wp:effectExtent l="0" t="0" r="5715" b="7620"/>
            <wp:wrapTopAndBottom/>
            <wp:docPr id="12" name="Picture 12" descr="TRAO GIẢI CUỘC THI TRẠNG NGUYÊN TIẾNG VIỆT 2023 | trangnguyen.edu.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O GIẢI CUỘC THI TRẠNG NGUYÊN TIẾNG VIỆT 2023 | trangnguyen.edu.v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8435" cy="2202180"/>
                    </a:xfrm>
                    <a:prstGeom prst="rect">
                      <a:avLst/>
                    </a:prstGeom>
                    <a:noFill/>
                    <a:ln>
                      <a:noFill/>
                    </a:ln>
                  </pic:spPr>
                </pic:pic>
              </a:graphicData>
            </a:graphic>
            <wp14:sizeRelV relativeFrom="margin">
              <wp14:pctHeight>0</wp14:pctHeight>
            </wp14:sizeRelV>
          </wp:anchor>
        </w:drawing>
      </w:r>
      <w:r w:rsidR="00B61A94" w:rsidRPr="00B61A94">
        <w:rPr>
          <w:rFonts w:eastAsia="Times New Roman"/>
          <w:szCs w:val="28"/>
        </w:rPr>
        <w:t xml:space="preserve"> Ngoài công tác chuyên môn Cô còn chỉ đạo, hướng dẫn giáo viên bồi dưỡng chất lượng mũi nhọn, nâng cao chất lượng đại trà, tổ chức các hoạt động ngoại khóa nâng cao kỹ năng sống cho học sinh. Hàng tháng Cô còn tổ chức cho học sinh các khối lớp từ lớp 2 ,3,4 đến lớp 5 thi Trạng Nguyên nhỏ tuổi, thi Rung chuông vàng tạo sân chơi bổ ích, lành mạnh cho học sinh, giúp học sinh được trải nghiệm trong học tập có kiến thức chuyên sâu hơn trong các môn học của từng khối lớp trong bậc tiểu học. Giúp học sinh năng động, sáng tạo, tự tin hơn trong học tập cũng như trong cuộc sống.</w:t>
      </w:r>
    </w:p>
    <w:p w14:paraId="6FA702B0" w14:textId="108503C2" w:rsidR="00776078" w:rsidRDefault="00D77CAC" w:rsidP="003F7CC9">
      <w:pPr>
        <w:shd w:val="clear" w:color="auto" w:fill="FFFFFF"/>
        <w:spacing w:before="120" w:after="0" w:line="360" w:lineRule="auto"/>
        <w:ind w:firstLine="720"/>
        <w:jc w:val="both"/>
        <w:rPr>
          <w:rFonts w:eastAsia="Times New Roman"/>
          <w:szCs w:val="28"/>
        </w:rPr>
      </w:pPr>
      <w:r>
        <w:rPr>
          <w:noProof/>
        </w:rPr>
        <w:drawing>
          <wp:anchor distT="0" distB="0" distL="114300" distR="114300" simplePos="0" relativeHeight="251663360" behindDoc="0" locked="0" layoutInCell="1" allowOverlap="1" wp14:anchorId="65B818F1" wp14:editId="72A95EB5">
            <wp:simplePos x="0" y="0"/>
            <wp:positionH relativeFrom="column">
              <wp:posOffset>200025</wp:posOffset>
            </wp:positionH>
            <wp:positionV relativeFrom="paragraph">
              <wp:posOffset>13335</wp:posOffset>
            </wp:positionV>
            <wp:extent cx="2499360" cy="2240280"/>
            <wp:effectExtent l="0" t="0" r="0" b="7620"/>
            <wp:wrapSquare wrapText="bothSides"/>
            <wp:docPr id="11" name="Picture 11" descr="Hội thi “Rung chuông vàng” lần thứ III năm học 2018-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ội thi “Rung chuông vàng” lần thứ III năm học 2018- 20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9360" cy="2240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514D">
        <w:rPr>
          <w:rFonts w:eastAsia="Times New Roman"/>
          <w:szCs w:val="28"/>
        </w:rPr>
        <w:tab/>
      </w:r>
    </w:p>
    <w:p w14:paraId="751F08AE" w14:textId="7DF5E438" w:rsidR="00B61A94" w:rsidRDefault="00B61A94" w:rsidP="003F7CC9">
      <w:pPr>
        <w:shd w:val="clear" w:color="auto" w:fill="FFFFFF"/>
        <w:spacing w:before="120" w:after="0" w:line="360" w:lineRule="auto"/>
        <w:ind w:firstLine="720"/>
        <w:jc w:val="both"/>
        <w:rPr>
          <w:rFonts w:eastAsia="Times New Roman"/>
          <w:szCs w:val="28"/>
        </w:rPr>
      </w:pPr>
      <w:r w:rsidRPr="00B61A94">
        <w:rPr>
          <w:rFonts w:eastAsia="Times New Roman"/>
          <w:szCs w:val="28"/>
        </w:rPr>
        <w:t>Với sự quan tâm của nhà trườ</w:t>
      </w:r>
      <w:r w:rsidR="007468CD">
        <w:rPr>
          <w:rFonts w:eastAsia="Times New Roman"/>
          <w:szCs w:val="28"/>
        </w:rPr>
        <w:t xml:space="preserve">ng, sự nỗ lực </w:t>
      </w:r>
      <w:r w:rsidRPr="00B61A94">
        <w:rPr>
          <w:rFonts w:eastAsia="Times New Roman"/>
          <w:szCs w:val="28"/>
        </w:rPr>
        <w:t>chỉ đạo chuyên môn của Cô và cố gắng giảng dạy của g</w:t>
      </w:r>
      <w:r w:rsidR="007468CD">
        <w:rPr>
          <w:rFonts w:eastAsia="Times New Roman"/>
          <w:szCs w:val="28"/>
        </w:rPr>
        <w:t>iáo viên, năm học 2022 – 2023</w:t>
      </w:r>
      <w:r w:rsidRPr="00B61A94">
        <w:rPr>
          <w:rFonts w:eastAsia="Times New Roman"/>
          <w:szCs w:val="28"/>
        </w:rPr>
        <w:t>, nhà trường có 2 đồng chí giáo viên đạt giáo viên giỏi cấp tỉnh, 12 giáo viên giỏi cấp huyện, 8 giáo viên giỏi cấp trường. Tổng số học sinh toàn trường là 515 em.</w:t>
      </w:r>
      <w:r w:rsidR="003F7CC9">
        <w:rPr>
          <w:rFonts w:eastAsia="Times New Roman"/>
          <w:szCs w:val="28"/>
        </w:rPr>
        <w:t xml:space="preserve"> </w:t>
      </w:r>
      <w:proofErr w:type="gramStart"/>
      <w:r w:rsidRPr="00B61A94">
        <w:rPr>
          <w:rFonts w:eastAsia="Times New Roman"/>
          <w:szCs w:val="28"/>
        </w:rPr>
        <w:t>Trong</w:t>
      </w:r>
      <w:proofErr w:type="gramEnd"/>
      <w:r w:rsidRPr="00B61A94">
        <w:rPr>
          <w:rFonts w:eastAsia="Times New Roman"/>
          <w:szCs w:val="28"/>
        </w:rPr>
        <w:t xml:space="preserve"> học sinh được khen thưởng Hoàn thành xuất sắc trong quá trình giáo dục đạt 237 em, nhiều học sinh được khen </w:t>
      </w:r>
      <w:r w:rsidRPr="00B61A94">
        <w:rPr>
          <w:rFonts w:eastAsia="Times New Roman"/>
          <w:szCs w:val="28"/>
        </w:rPr>
        <w:lastRenderedPageBreak/>
        <w:t xml:space="preserve">thưởng có thành tích nổi bật trong các môn học. Nhiều học sinh đạt giải trong các kỳ thi. Giải toán qua mạng cấp huyện đạt 22 giải, trong đó 13 giải nhì, 19 giải ba; cấp tỉnh đạt 13 giải, trong đó giải nhì 6 giải, giải ba 7 giải. Điều vinh dự hơn nữa là nhà trường có học sinh tham gia thi học sinh giỏi cấp Quốc gia môn toán đạt giải </w:t>
      </w:r>
      <w:r w:rsidR="003F7CC9">
        <w:rPr>
          <w:noProof/>
        </w:rPr>
        <w:drawing>
          <wp:anchor distT="0" distB="0" distL="114300" distR="114300" simplePos="0" relativeHeight="251671552" behindDoc="0" locked="0" layoutInCell="1" allowOverlap="1" wp14:anchorId="277C0D71" wp14:editId="255C2974">
            <wp:simplePos x="0" y="0"/>
            <wp:positionH relativeFrom="margin">
              <wp:align>right</wp:align>
            </wp:positionH>
            <wp:positionV relativeFrom="paragraph">
              <wp:posOffset>1634490</wp:posOffset>
            </wp:positionV>
            <wp:extent cx="2842260" cy="2118360"/>
            <wp:effectExtent l="0" t="0" r="0" b="0"/>
            <wp:wrapTopAndBottom/>
            <wp:docPr id="14" name="Picture 14" descr="TRƯỜNG TH&amp;THCS PHÚC ỨNG TRAO THƯỞNG CHO HỌC SINH ĐẠT GIẢI OLYMPIC TIỂU HỌC  CẤP HUYỆN NĂM HỌ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ƯỜNG TH&amp;THCS PHÚC ỨNG TRAO THƯỞNG CHO HỌC SINH ĐẠT GIẢI OLYMPIC TIỂU HỌC  CẤP HUYỆN NĂM HỌC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2260" cy="2118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7CC9" w:rsidRPr="000E1FC0">
        <w:rPr>
          <w:noProof/>
        </w:rPr>
        <w:drawing>
          <wp:anchor distT="0" distB="0" distL="114300" distR="114300" simplePos="0" relativeHeight="251665408" behindDoc="0" locked="0" layoutInCell="1" allowOverlap="1" wp14:anchorId="24F5AFF3" wp14:editId="08C83A0F">
            <wp:simplePos x="0" y="0"/>
            <wp:positionH relativeFrom="margin">
              <wp:align>left</wp:align>
            </wp:positionH>
            <wp:positionV relativeFrom="paragraph">
              <wp:posOffset>1619250</wp:posOffset>
            </wp:positionV>
            <wp:extent cx="2962275" cy="2164080"/>
            <wp:effectExtent l="0" t="0" r="9525" b="7620"/>
            <wp:wrapSquare wrapText="bothSides"/>
            <wp:docPr id="13" name="Picture 13" descr="C:\Users\MTHP\Desktop\images.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THP\Desktop\images.jf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2275" cy="2164080"/>
                    </a:xfrm>
                    <a:prstGeom prst="rect">
                      <a:avLst/>
                    </a:prstGeom>
                    <a:noFill/>
                    <a:ln>
                      <a:noFill/>
                    </a:ln>
                  </pic:spPr>
                </pic:pic>
              </a:graphicData>
            </a:graphic>
            <wp14:sizeRelV relativeFrom="margin">
              <wp14:pctHeight>0</wp14:pctHeight>
            </wp14:sizeRelV>
          </wp:anchor>
        </w:drawing>
      </w:r>
      <w:r w:rsidRPr="00B61A94">
        <w:rPr>
          <w:rFonts w:eastAsia="Times New Roman"/>
          <w:szCs w:val="28"/>
        </w:rPr>
        <w:t>bạc, môn tiếng Anh qua mạng đạt giải bạc</w:t>
      </w:r>
      <w:r w:rsidR="003F7CC9">
        <w:rPr>
          <w:rFonts w:eastAsia="Times New Roman"/>
          <w:szCs w:val="28"/>
        </w:rPr>
        <w:t>.</w:t>
      </w:r>
    </w:p>
    <w:p w14:paraId="429CE708" w14:textId="4FF63263" w:rsidR="00D77CAC" w:rsidRDefault="00D77CAC" w:rsidP="003F7CC9">
      <w:pPr>
        <w:shd w:val="clear" w:color="auto" w:fill="FFFFFF"/>
        <w:spacing w:before="120" w:after="0" w:line="360" w:lineRule="auto"/>
        <w:jc w:val="both"/>
        <w:rPr>
          <w:rFonts w:eastAsia="Times New Roman"/>
          <w:szCs w:val="28"/>
        </w:rPr>
      </w:pPr>
    </w:p>
    <w:p w14:paraId="65382768" w14:textId="5BAF0F38" w:rsidR="00B61A94" w:rsidRPr="00B61A94" w:rsidRDefault="00B61A94" w:rsidP="003F7CC9">
      <w:pPr>
        <w:shd w:val="clear" w:color="auto" w:fill="FFFFFF"/>
        <w:spacing w:before="120" w:after="0" w:line="360" w:lineRule="auto"/>
        <w:ind w:firstLine="720"/>
        <w:jc w:val="both"/>
        <w:rPr>
          <w:rFonts w:eastAsia="Times New Roman"/>
          <w:szCs w:val="28"/>
        </w:rPr>
      </w:pPr>
      <w:r w:rsidRPr="00B61A94">
        <w:rPr>
          <w:rFonts w:eastAsia="Times New Roman"/>
          <w:szCs w:val="28"/>
        </w:rPr>
        <w:t>Là phó hiệu trưởng mẫu mực t</w:t>
      </w:r>
      <w:r w:rsidR="007468CD">
        <w:rPr>
          <w:rFonts w:eastAsia="Times New Roman"/>
          <w:szCs w:val="28"/>
        </w:rPr>
        <w:t>rong công tác chuyên môn, cô Ngát</w:t>
      </w:r>
      <w:r w:rsidRPr="00B61A94">
        <w:rPr>
          <w:rFonts w:eastAsia="Times New Roman"/>
          <w:szCs w:val="28"/>
        </w:rPr>
        <w:t xml:space="preserve"> đồng thời là Bí thư Chi bộ nhà trường. Để thực hiện tốt nhiệm vụ được giao cô luôn tham gia các cuộc vận động của ngành, đẩy mạnh việc học tập và làm theo tấm gương đạo đức Hồ Chí Minh, tham mưu xây dựng chuẩn mực cho chi bộ, đẩy mạnh tuyên truyền học tập và làm theo Bác Hồ, gương mẫu, xây dựng chuẩn mực đạo đức, lối sống, tác phong làm việc, giám nghĩ, giám làm, nâng cao tinh thần đồng chí, đồng nghiệp, gắn các nhiệm vụ của nhà trường với việc học tập và làm theo tấm gương đạo đức Hồ Chí Minh.</w:t>
      </w:r>
    </w:p>
    <w:p w14:paraId="364CB213" w14:textId="65E7CD81" w:rsidR="00114EC6" w:rsidRDefault="00B61A94" w:rsidP="003F7CC9">
      <w:pPr>
        <w:shd w:val="clear" w:color="auto" w:fill="FFFFFF"/>
        <w:spacing w:before="120" w:after="0" w:line="360" w:lineRule="auto"/>
        <w:ind w:firstLine="720"/>
        <w:jc w:val="both"/>
        <w:rPr>
          <w:rFonts w:eastAsia="Times New Roman"/>
          <w:szCs w:val="28"/>
        </w:rPr>
      </w:pPr>
      <w:r w:rsidRPr="00B61A94">
        <w:rPr>
          <w:rFonts w:eastAsia="Times New Roman"/>
          <w:szCs w:val="28"/>
        </w:rPr>
        <w:t>Không chỉ là một Bí thư chi bộ gương mẫu, một nhà giáo mẫu mực mà Cô còn là một tấm gương “Dân vận kh</w:t>
      </w:r>
      <w:r w:rsidR="007468CD">
        <w:rPr>
          <w:rFonts w:eastAsia="Times New Roman"/>
          <w:szCs w:val="28"/>
        </w:rPr>
        <w:t>éo”.Trong năm học 2022- 2023 cô</w:t>
      </w:r>
      <w:r w:rsidRPr="00B61A94">
        <w:rPr>
          <w:rFonts w:eastAsia="Times New Roman"/>
          <w:szCs w:val="28"/>
        </w:rPr>
        <w:t xml:space="preserve"> cùng với Ban giám hiệu nhà trường vận động phụ huynh chung tay góp sức đổ được gần 2000m bê tông sân trường, cũng năm học này Ban </w:t>
      </w:r>
      <w:r w:rsidR="007468CD">
        <w:rPr>
          <w:rFonts w:eastAsia="Times New Roman"/>
          <w:szCs w:val="28"/>
        </w:rPr>
        <w:t>giám hiệu nhà trường cùng cô Ngát</w:t>
      </w:r>
      <w:r w:rsidRPr="00B61A94">
        <w:rPr>
          <w:rFonts w:eastAsia="Times New Roman"/>
          <w:szCs w:val="28"/>
        </w:rPr>
        <w:t xml:space="preserve"> huy động được hơn một trăm triệu tiền xã hội hóa giáo dục từ ph</w:t>
      </w:r>
      <w:r w:rsidR="007468CD">
        <w:rPr>
          <w:rFonts w:eastAsia="Times New Roman"/>
          <w:szCs w:val="28"/>
        </w:rPr>
        <w:t>ụ huynh trường Tiểu học Kiến Xương</w:t>
      </w:r>
      <w:r w:rsidRPr="00B61A94">
        <w:rPr>
          <w:rFonts w:eastAsia="Times New Roman"/>
          <w:szCs w:val="28"/>
        </w:rPr>
        <w:t xml:space="preserve">.Không chỉ vận động phụ huynh chung tay chia sẻ với nhà trường để xây dựng cơ sở vật chất của nhà trường mà cô còn vận động học sinh toàn trường ủng hộ các bạn học sinh vùng cao sách, vở, truyện, quần áo. </w:t>
      </w:r>
    </w:p>
    <w:p w14:paraId="2BD3882C" w14:textId="6F3E4599" w:rsidR="00B61A94" w:rsidRPr="00B61A94" w:rsidRDefault="003F7CC9" w:rsidP="003F7CC9">
      <w:pPr>
        <w:shd w:val="clear" w:color="auto" w:fill="FFFFFF"/>
        <w:spacing w:before="120" w:after="0" w:line="360" w:lineRule="auto"/>
        <w:ind w:firstLine="720"/>
        <w:jc w:val="both"/>
        <w:rPr>
          <w:rFonts w:eastAsia="Times New Roman"/>
          <w:szCs w:val="28"/>
        </w:rPr>
      </w:pPr>
      <w:r w:rsidRPr="00FC25FA">
        <w:rPr>
          <w:noProof/>
        </w:rPr>
        <w:lastRenderedPageBreak/>
        <w:drawing>
          <wp:anchor distT="0" distB="0" distL="114300" distR="114300" simplePos="0" relativeHeight="251653120" behindDoc="0" locked="0" layoutInCell="1" allowOverlap="1" wp14:anchorId="1CEFA8F0" wp14:editId="20A92D49">
            <wp:simplePos x="0" y="0"/>
            <wp:positionH relativeFrom="margin">
              <wp:posOffset>-150495</wp:posOffset>
            </wp:positionH>
            <wp:positionV relativeFrom="paragraph">
              <wp:posOffset>0</wp:posOffset>
            </wp:positionV>
            <wp:extent cx="2887980" cy="2065020"/>
            <wp:effectExtent l="0" t="0" r="7620" b="0"/>
            <wp:wrapSquare wrapText="bothSides"/>
            <wp:docPr id="3" name="Picture 3" descr="C:\Users\MTHP\Desktop\momo-upload-api-210611161203-637590247231112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THP\Desktop\momo-upload-api-210611161203-63759024723111243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7980" cy="2065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25FA">
        <w:rPr>
          <w:noProof/>
        </w:rPr>
        <w:drawing>
          <wp:anchor distT="0" distB="0" distL="114300" distR="114300" simplePos="0" relativeHeight="251673600" behindDoc="0" locked="0" layoutInCell="1" allowOverlap="1" wp14:anchorId="539E9450" wp14:editId="5A40039C">
            <wp:simplePos x="0" y="0"/>
            <wp:positionH relativeFrom="column">
              <wp:posOffset>2988945</wp:posOffset>
            </wp:positionH>
            <wp:positionV relativeFrom="paragraph">
              <wp:posOffset>2106930</wp:posOffset>
            </wp:positionV>
            <wp:extent cx="2819400" cy="2087880"/>
            <wp:effectExtent l="0" t="0" r="0" b="7620"/>
            <wp:wrapTopAndBottom/>
            <wp:docPr id="4" name="Picture 4" descr="C:\Users\MTHP\Desktop\dong giang.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THP\Desktop\dong giang.jf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19400" cy="2087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25FA">
        <w:rPr>
          <w:noProof/>
        </w:rPr>
        <w:drawing>
          <wp:anchor distT="0" distB="0" distL="114300" distR="114300" simplePos="0" relativeHeight="251656192" behindDoc="0" locked="0" layoutInCell="1" allowOverlap="1" wp14:anchorId="3FA1FFB0" wp14:editId="44946DC5">
            <wp:simplePos x="0" y="0"/>
            <wp:positionH relativeFrom="margin">
              <wp:posOffset>2973705</wp:posOffset>
            </wp:positionH>
            <wp:positionV relativeFrom="paragraph">
              <wp:posOffset>0</wp:posOffset>
            </wp:positionV>
            <wp:extent cx="2895600" cy="1859280"/>
            <wp:effectExtent l="0" t="0" r="0" b="7620"/>
            <wp:wrapTopAndBottom/>
            <wp:docPr id="5" name="Picture 5" descr="C:\Users\MTHP\Desktop\images.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THP\Desktop\images.jf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5600" cy="1859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25FA">
        <w:rPr>
          <w:noProof/>
        </w:rPr>
        <w:drawing>
          <wp:anchor distT="0" distB="0" distL="114300" distR="114300" simplePos="0" relativeHeight="251672576" behindDoc="0" locked="0" layoutInCell="1" allowOverlap="1" wp14:anchorId="36AA19C1" wp14:editId="3DC09E6E">
            <wp:simplePos x="0" y="0"/>
            <wp:positionH relativeFrom="column">
              <wp:posOffset>-127635</wp:posOffset>
            </wp:positionH>
            <wp:positionV relativeFrom="paragraph">
              <wp:posOffset>2167890</wp:posOffset>
            </wp:positionV>
            <wp:extent cx="2834640" cy="2066925"/>
            <wp:effectExtent l="0" t="0" r="3810" b="9525"/>
            <wp:wrapTopAndBottom/>
            <wp:docPr id="6" name="Picture 6" descr="C:\Users\MTHP\Desktop\thumb_d31fb6caf7fe7d12c7cf6e7572738649.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THP\Desktop\thumb_d31fb6caf7fe7d12c7cf6e7572738649.jf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34640" cy="2066925"/>
                    </a:xfrm>
                    <a:prstGeom prst="rect">
                      <a:avLst/>
                    </a:prstGeom>
                    <a:noFill/>
                    <a:ln>
                      <a:noFill/>
                    </a:ln>
                  </pic:spPr>
                </pic:pic>
              </a:graphicData>
            </a:graphic>
            <wp14:sizeRelH relativeFrom="margin">
              <wp14:pctWidth>0</wp14:pctWidth>
            </wp14:sizeRelH>
          </wp:anchor>
        </w:drawing>
      </w:r>
      <w:r w:rsidR="00B61A94" w:rsidRPr="00B61A94">
        <w:rPr>
          <w:rFonts w:eastAsia="Times New Roman"/>
          <w:szCs w:val="28"/>
        </w:rPr>
        <w:t>Việc làm đó của cô rất có ý nghĩa, không những giúp đỡ các bạn học sinh vùng cao có sách vở để học mà còn giáo dục học sinh có tinh thần tương thân tương ái, biết giúp đỡ các bạn có hoàn cảnh khó khăn. Ngày</w:t>
      </w:r>
      <w:r w:rsidR="007468CD">
        <w:rPr>
          <w:rFonts w:eastAsia="Times New Roman"/>
          <w:szCs w:val="28"/>
        </w:rPr>
        <w:t xml:space="preserve"> 25 tháng 12 năm 2022</w:t>
      </w:r>
      <w:r w:rsidR="00B61A94" w:rsidRPr="00B61A94">
        <w:rPr>
          <w:rFonts w:eastAsia="Times New Roman"/>
          <w:szCs w:val="28"/>
        </w:rPr>
        <w:t xml:space="preserve"> Cô đã vận động học sinh toàn trường thực hiện</w:t>
      </w:r>
      <w:r w:rsidR="0056517D">
        <w:rPr>
          <w:rFonts w:eastAsia="Times New Roman"/>
          <w:szCs w:val="28"/>
        </w:rPr>
        <w:t>.</w:t>
      </w:r>
    </w:p>
    <w:p w14:paraId="6D1BD600" w14:textId="77777777" w:rsidR="008662E9" w:rsidRPr="001F2EF9" w:rsidRDefault="001F2EF9" w:rsidP="003F7CC9">
      <w:pPr>
        <w:spacing w:before="120" w:after="0" w:line="360" w:lineRule="auto"/>
        <w:ind w:firstLine="720"/>
        <w:jc w:val="both"/>
        <w:rPr>
          <w:b/>
          <w:spacing w:val="2"/>
          <w:szCs w:val="28"/>
        </w:rPr>
      </w:pPr>
      <w:r w:rsidRPr="001F2EF9">
        <w:rPr>
          <w:shd w:val="clear" w:color="auto" w:fill="FFFFFF"/>
        </w:rPr>
        <w:t>Mong rằng những tấm gương điể</w:t>
      </w:r>
      <w:r>
        <w:rPr>
          <w:shd w:val="clear" w:color="auto" w:fill="FFFFFF"/>
        </w:rPr>
        <w:t>n hình như Cô</w:t>
      </w:r>
      <w:r w:rsidRPr="001F2EF9">
        <w:rPr>
          <w:shd w:val="clear" w:color="auto" w:fill="FFFFFF"/>
        </w:rPr>
        <w:t xml:space="preserve"> đã, đang và sẽ tiếp tục được nhân rộng trong phong trào thi đua "Dân vận khéo" củ</w:t>
      </w:r>
      <w:r>
        <w:rPr>
          <w:shd w:val="clear" w:color="auto" w:fill="FFFFFF"/>
        </w:rPr>
        <w:t xml:space="preserve">a ngành Giáo dục </w:t>
      </w:r>
      <w:r w:rsidRPr="001F2EF9">
        <w:rPr>
          <w:shd w:val="clear" w:color="auto" w:fill="FFFFFF"/>
        </w:rPr>
        <w:t>nói riêng và phong trào thi đua “Dân vận khéo” của tỉ</w:t>
      </w:r>
      <w:r>
        <w:rPr>
          <w:shd w:val="clear" w:color="auto" w:fill="FFFFFF"/>
        </w:rPr>
        <w:t>nh Thái Bình</w:t>
      </w:r>
      <w:r w:rsidRPr="001F2EF9">
        <w:rPr>
          <w:shd w:val="clear" w:color="auto" w:fill="FFFFFF"/>
        </w:rPr>
        <w:t xml:space="preserve"> nói chung, góp phần vào sự phát triể</w:t>
      </w:r>
      <w:r w:rsidR="0061026B">
        <w:rPr>
          <w:shd w:val="clear" w:color="auto" w:fill="FFFFFF"/>
        </w:rPr>
        <w:t>n tri thức</w:t>
      </w:r>
      <w:r w:rsidRPr="001F2EF9">
        <w:rPr>
          <w:shd w:val="clear" w:color="auto" w:fill="FFFFFF"/>
        </w:rPr>
        <w:t>.</w:t>
      </w:r>
    </w:p>
    <w:p w14:paraId="5FEDABEB" w14:textId="77777777" w:rsidR="008662E9" w:rsidRPr="00B61A94" w:rsidRDefault="008662E9" w:rsidP="00D2514D">
      <w:pPr>
        <w:spacing w:after="0" w:line="360" w:lineRule="auto"/>
        <w:ind w:firstLine="720"/>
        <w:jc w:val="both"/>
        <w:rPr>
          <w:szCs w:val="28"/>
        </w:rPr>
      </w:pPr>
    </w:p>
    <w:p w14:paraId="3BE94232" w14:textId="77777777" w:rsidR="008662E9" w:rsidRPr="00B61A94" w:rsidRDefault="00114EC6" w:rsidP="00114EC6">
      <w:pPr>
        <w:tabs>
          <w:tab w:val="left" w:pos="1470"/>
        </w:tabs>
        <w:spacing w:after="0" w:line="360" w:lineRule="auto"/>
        <w:rPr>
          <w:szCs w:val="28"/>
        </w:rPr>
      </w:pPr>
      <w:r>
        <w:rPr>
          <w:szCs w:val="28"/>
        </w:rPr>
        <w:tab/>
      </w:r>
    </w:p>
    <w:p w14:paraId="7E9D3A3F" w14:textId="77777777" w:rsidR="00B77EA1" w:rsidRPr="00B61A94" w:rsidRDefault="00B77EA1" w:rsidP="00D2514D">
      <w:pPr>
        <w:spacing w:after="0" w:line="360" w:lineRule="auto"/>
        <w:rPr>
          <w:szCs w:val="28"/>
        </w:rPr>
      </w:pPr>
    </w:p>
    <w:sectPr w:rsidR="00B77EA1" w:rsidRPr="00B61A94" w:rsidSect="003F7CC9">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22320"/>
    <w:multiLevelType w:val="hybridMultilevel"/>
    <w:tmpl w:val="3414529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2E9"/>
    <w:rsid w:val="00100287"/>
    <w:rsid w:val="00114EC6"/>
    <w:rsid w:val="001C4820"/>
    <w:rsid w:val="001F2EF9"/>
    <w:rsid w:val="00237EDE"/>
    <w:rsid w:val="002C2FE2"/>
    <w:rsid w:val="00371A55"/>
    <w:rsid w:val="003F7CC9"/>
    <w:rsid w:val="0056517D"/>
    <w:rsid w:val="0061026B"/>
    <w:rsid w:val="007468CD"/>
    <w:rsid w:val="00776078"/>
    <w:rsid w:val="008662E9"/>
    <w:rsid w:val="008972EF"/>
    <w:rsid w:val="008D1898"/>
    <w:rsid w:val="008D7FF1"/>
    <w:rsid w:val="00954962"/>
    <w:rsid w:val="009C6022"/>
    <w:rsid w:val="009E1F30"/>
    <w:rsid w:val="00B61A94"/>
    <w:rsid w:val="00B77EA1"/>
    <w:rsid w:val="00B80BA0"/>
    <w:rsid w:val="00D2514D"/>
    <w:rsid w:val="00D77CAC"/>
    <w:rsid w:val="00EB720C"/>
    <w:rsid w:val="00F12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93BE7"/>
  <w15:docId w15:val="{0AC9BE5A-001B-478D-B8D9-9007657CA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2E9"/>
    <w:rPr>
      <w:rFonts w:ascii="Times New Roman" w:eastAsia="Calibri" w:hAnsi="Times New Roman" w:cs="Times New Roman"/>
      <w:sz w:val="28"/>
    </w:rPr>
  </w:style>
  <w:style w:type="paragraph" w:styleId="Heading1">
    <w:name w:val="heading 1"/>
    <w:basedOn w:val="Normal"/>
    <w:next w:val="Normal"/>
    <w:link w:val="Heading1Char"/>
    <w:autoRedefine/>
    <w:uiPriority w:val="9"/>
    <w:qFormat/>
    <w:rsid w:val="00371A55"/>
    <w:pPr>
      <w:keepNext/>
      <w:keepLines/>
      <w:spacing w:before="240"/>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after="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ListParagraph">
    <w:name w:val="List Paragraph"/>
    <w:basedOn w:val="Normal"/>
    <w:uiPriority w:val="34"/>
    <w:qFormat/>
    <w:rsid w:val="008662E9"/>
    <w:pPr>
      <w:ind w:left="720"/>
      <w:contextualSpacing/>
    </w:pPr>
    <w:rPr>
      <w:rFonts w:ascii="Calibri" w:hAnsi="Calibri"/>
      <w:sz w:val="22"/>
    </w:rPr>
  </w:style>
  <w:style w:type="table" w:styleId="TableGrid">
    <w:name w:val="Table Grid"/>
    <w:basedOn w:val="TableNormal"/>
    <w:uiPriority w:val="39"/>
    <w:rsid w:val="00D25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C60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02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266693">
      <w:bodyDiv w:val="1"/>
      <w:marLeft w:val="0"/>
      <w:marRight w:val="0"/>
      <w:marTop w:val="0"/>
      <w:marBottom w:val="0"/>
      <w:divBdr>
        <w:top w:val="none" w:sz="0" w:space="0" w:color="auto"/>
        <w:left w:val="none" w:sz="0" w:space="0" w:color="auto"/>
        <w:bottom w:val="none" w:sz="0" w:space="0" w:color="auto"/>
        <w:right w:val="none" w:sz="0" w:space="0" w:color="auto"/>
      </w:divBdr>
    </w:div>
    <w:div w:id="127293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2023-09-15T01:14:00Z</cp:lastPrinted>
  <dcterms:created xsi:type="dcterms:W3CDTF">2024-09-04T08:50:00Z</dcterms:created>
  <dcterms:modified xsi:type="dcterms:W3CDTF">2024-09-04T08:50:00Z</dcterms:modified>
</cp:coreProperties>
</file>